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107A11">
            <w:pPr>
              <w:jc w:val="right"/>
            </w:pPr>
            <w:r w:rsidRPr="00EE2A77">
              <w:rPr>
                <w:sz w:val="40"/>
              </w:rPr>
              <w:t>A</w:t>
            </w:r>
            <w:r>
              <w:t>/HRC/</w:t>
            </w:r>
            <w:r w:rsidR="00944104">
              <w:t>3</w:t>
            </w:r>
            <w:r w:rsidR="007C5E9C">
              <w:t>2</w:t>
            </w:r>
            <w:r>
              <w:t>/L</w:t>
            </w:r>
            <w:r w:rsidR="0036088C">
              <w:t>.</w:t>
            </w:r>
            <w:r w:rsidR="0062141D">
              <w:t>4</w:t>
            </w:r>
            <w:r w:rsidR="00107A11">
              <w:t>3</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127D82" w:rsidP="00EE2A77">
            <w:pPr>
              <w:spacing w:line="240" w:lineRule="exact"/>
            </w:pPr>
            <w:r>
              <w:t>30</w:t>
            </w:r>
            <w:r w:rsidR="003D7BB5">
              <w:t xml:space="preserve"> </w:t>
            </w:r>
            <w:r w:rsidR="007C5E9C">
              <w:t>June</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7C5E9C">
        <w:rPr>
          <w:b/>
        </w:rPr>
        <w:t>second</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bookmarkStart w:id="0" w:name="_GoBack"/>
      <w:r w:rsidRPr="00533C25">
        <w:rPr>
          <w:b/>
        </w:rPr>
        <w:t>P</w:t>
      </w:r>
      <w:bookmarkEnd w:id="0"/>
      <w:r w:rsidRPr="00533C25">
        <w:rPr>
          <w:b/>
        </w:rPr>
        <w:t>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3D7BB5">
        <w:t>Russian Federation</w:t>
      </w:r>
      <w:r w:rsidR="00EA5EC1">
        <w:t>:</w:t>
      </w:r>
      <w:r>
        <w:t xml:space="preserve"> </w:t>
      </w:r>
      <w:r w:rsidR="003D7BB5">
        <w:t>amendment to draft resolution A/HRC/32/L.28</w:t>
      </w:r>
    </w:p>
    <w:p w:rsidR="002F006E" w:rsidRPr="007A45D3" w:rsidRDefault="00944104" w:rsidP="00944104">
      <w:pPr>
        <w:pStyle w:val="H1G"/>
        <w:tabs>
          <w:tab w:val="clear" w:pos="851"/>
        </w:tabs>
        <w:ind w:left="1843" w:hanging="709"/>
      </w:pPr>
      <w:proofErr w:type="gramStart"/>
      <w:r>
        <w:t>3</w:t>
      </w:r>
      <w:r w:rsidR="007C5E9C">
        <w:t>2</w:t>
      </w:r>
      <w:r>
        <w:t>/…</w:t>
      </w:r>
      <w:proofErr w:type="gramEnd"/>
      <w:r>
        <w:tab/>
      </w:r>
      <w:r w:rsidR="003D7BB5" w:rsidRPr="003D7BB5">
        <w:rPr>
          <w:bCs/>
        </w:rPr>
        <w:t>Accelerating efforts to eliminate violence against women: preventing and responding to violence against women and girls, including indigenous women and girls</w:t>
      </w:r>
    </w:p>
    <w:p w:rsidR="00F714CA" w:rsidRDefault="00FE0876" w:rsidP="003D7BB5">
      <w:pPr>
        <w:pStyle w:val="SingleTxtG"/>
        <w:rPr>
          <w:i/>
        </w:rPr>
      </w:pPr>
      <w:r>
        <w:t>P</w:t>
      </w:r>
      <w:r w:rsidR="003D7BB5">
        <w:t xml:space="preserve">aragraph </w:t>
      </w:r>
      <w:r w:rsidR="00107A11">
        <w:t>7 (</w:t>
      </w:r>
      <w:r w:rsidR="00107A11" w:rsidRPr="00107A11">
        <w:rPr>
          <w:i/>
        </w:rPr>
        <w:t>c</w:t>
      </w:r>
      <w:r w:rsidR="00107A11">
        <w:t>)</w:t>
      </w:r>
      <w:r>
        <w:t xml:space="preserve"> </w:t>
      </w:r>
      <w:r w:rsidR="003D7BB5" w:rsidRPr="003D7BB5">
        <w:rPr>
          <w:i/>
        </w:rPr>
        <w:t>should read</w:t>
      </w:r>
    </w:p>
    <w:p w:rsidR="003D7BB5" w:rsidRPr="00107A11" w:rsidRDefault="003D7BB5" w:rsidP="003D7BB5">
      <w:pPr>
        <w:pStyle w:val="SingleTxtG"/>
      </w:pPr>
      <w:r>
        <w:rPr>
          <w:bCs/>
          <w:i/>
          <w:iCs/>
          <w:lang w:val="en-US"/>
        </w:rPr>
        <w:tab/>
      </w:r>
      <w:r w:rsidR="00BC7307">
        <w:rPr>
          <w:bCs/>
          <w:iCs/>
          <w:lang w:val="en-US"/>
        </w:rPr>
        <w:t>(</w:t>
      </w:r>
      <w:r w:rsidR="00BC7307" w:rsidRPr="00D004C5">
        <w:rPr>
          <w:bCs/>
          <w:i/>
          <w:iCs/>
          <w:lang w:val="en-US"/>
        </w:rPr>
        <w:t>c</w:t>
      </w:r>
      <w:r w:rsidR="00BC7307">
        <w:rPr>
          <w:bCs/>
          <w:iCs/>
          <w:lang w:val="en-US"/>
        </w:rPr>
        <w:t>)</w:t>
      </w:r>
      <w:r w:rsidR="00BC7307">
        <w:rPr>
          <w:bCs/>
          <w:iCs/>
          <w:lang w:val="en-US"/>
        </w:rPr>
        <w:tab/>
      </w:r>
      <w:r w:rsidR="00107A11" w:rsidRPr="00107A11">
        <w:rPr>
          <w:bCs/>
          <w:iCs/>
          <w:lang w:val="en-US"/>
        </w:rPr>
        <w:t>Taking measures to empower women by, inter alia, strengthening their economic autonomy and ensuring their full and equal participation in society and in decision-making processes by adopting and implementing social and economic policies that guarantee women full and equal access to quality education and training, and affordable and adequate public and social services, as well as full and equal access to financial resources and decent work, and full and equal rights to own and have access to and control over land and other property, and guaranteeing women’s and girls’ inheritance rights;</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4C" w:rsidRDefault="0007734C"/>
  </w:endnote>
  <w:endnote w:type="continuationSeparator" w:id="0">
    <w:p w:rsidR="0007734C" w:rsidRDefault="0007734C"/>
  </w:endnote>
  <w:endnote w:type="continuationNotice" w:id="1">
    <w:p w:rsidR="0007734C" w:rsidRDefault="00077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B12F42" w:rsidP="00EE2A77">
    <w:pPr>
      <w:pStyle w:val="Footer"/>
      <w:tabs>
        <w:tab w:val="right" w:pos="9638"/>
      </w:tabs>
    </w:pPr>
    <w:r>
      <w:fldChar w:fldCharType="begin"/>
    </w:r>
    <w:r>
      <w:instrText xml:space="preserve"> PAGE  \* MERGEFORMAT </w:instrText>
    </w:r>
    <w:r>
      <w:fldChar w:fldCharType="separate"/>
    </w:r>
    <w:r w:rsidR="00F00D91">
      <w:rPr>
        <w:b/>
        <w:noProof/>
        <w:sz w:val="18"/>
      </w:rPr>
      <w:t>2</w:t>
    </w:r>
    <w:r>
      <w:rPr>
        <w:b/>
        <w:noProof/>
        <w:sz w:val="18"/>
      </w:rPr>
      <w:fldChar w:fldCharType="end"/>
    </w:r>
    <w:r w:rsidR="00C42278">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00B12F42">
      <w:fldChar w:fldCharType="begin"/>
    </w:r>
    <w:r w:rsidR="00B12F42">
      <w:instrText xml:space="preserve"> PAGE  \* MERGEFORMAT </w:instrText>
    </w:r>
    <w:r w:rsidR="00B12F42">
      <w:fldChar w:fldCharType="separate"/>
    </w:r>
    <w:r w:rsidR="00EA5EC1">
      <w:rPr>
        <w:b/>
        <w:noProof/>
        <w:sz w:val="18"/>
      </w:rPr>
      <w:t>9</w:t>
    </w:r>
    <w:r w:rsidR="00B12F42">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89A" w:rsidRDefault="008F089A" w:rsidP="008F089A">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8F089A" w:rsidRDefault="008F089A" w:rsidP="008F089A">
    <w:pPr>
      <w:pStyle w:val="Footer"/>
      <w:ind w:right="1134"/>
      <w:rPr>
        <w:sz w:val="20"/>
      </w:rPr>
    </w:pPr>
    <w:r>
      <w:rPr>
        <w:sz w:val="20"/>
      </w:rPr>
      <w:t>GE.16-11085(E)</w:t>
    </w:r>
  </w:p>
  <w:p w:rsidR="008F089A" w:rsidRPr="008F089A" w:rsidRDefault="008F089A" w:rsidP="008F089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32/L.4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4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4C" w:rsidRPr="000B175B" w:rsidRDefault="0007734C" w:rsidP="000B175B">
      <w:pPr>
        <w:tabs>
          <w:tab w:val="right" w:pos="2155"/>
        </w:tabs>
        <w:spacing w:after="80"/>
        <w:ind w:left="680"/>
        <w:rPr>
          <w:u w:val="single"/>
        </w:rPr>
      </w:pPr>
      <w:r>
        <w:rPr>
          <w:u w:val="single"/>
        </w:rPr>
        <w:tab/>
      </w:r>
    </w:p>
  </w:footnote>
  <w:footnote w:type="continuationSeparator" w:id="0">
    <w:p w:rsidR="0007734C" w:rsidRPr="00FC68B7" w:rsidRDefault="0007734C" w:rsidP="00FC68B7">
      <w:pPr>
        <w:tabs>
          <w:tab w:val="left" w:pos="2155"/>
        </w:tabs>
        <w:spacing w:after="80"/>
        <w:ind w:left="680"/>
        <w:rPr>
          <w:u w:val="single"/>
        </w:rPr>
      </w:pPr>
      <w:r>
        <w:rPr>
          <w:u w:val="single"/>
        </w:rPr>
        <w:tab/>
      </w:r>
    </w:p>
  </w:footnote>
  <w:footnote w:type="continuationNotice" w:id="1">
    <w:p w:rsidR="0007734C" w:rsidRDefault="000773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F714CA">
      <w:t>2</w:t>
    </w:r>
    <w:r w:rsidR="00E10083">
      <w:t>/L.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D42B42">
      <w:t>1</w:t>
    </w:r>
    <w:r w:rsidR="00E10083">
      <w:t>/L.</w:t>
    </w:r>
    <w:r w:rsidR="00154B0E">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7734C"/>
    <w:rsid w:val="000876EB"/>
    <w:rsid w:val="00091419"/>
    <w:rsid w:val="000931C0"/>
    <w:rsid w:val="000A2AFE"/>
    <w:rsid w:val="000B175B"/>
    <w:rsid w:val="000B1E07"/>
    <w:rsid w:val="000B3A0F"/>
    <w:rsid w:val="000B4A3B"/>
    <w:rsid w:val="000D1851"/>
    <w:rsid w:val="000E0415"/>
    <w:rsid w:val="00107A11"/>
    <w:rsid w:val="00111F87"/>
    <w:rsid w:val="0011209E"/>
    <w:rsid w:val="00114904"/>
    <w:rsid w:val="00127D82"/>
    <w:rsid w:val="00146D32"/>
    <w:rsid w:val="001509BA"/>
    <w:rsid w:val="00153FA2"/>
    <w:rsid w:val="00154B0E"/>
    <w:rsid w:val="00160E15"/>
    <w:rsid w:val="00190DA0"/>
    <w:rsid w:val="00195879"/>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8185A"/>
    <w:rsid w:val="002C21F0"/>
    <w:rsid w:val="002D4176"/>
    <w:rsid w:val="002E7C76"/>
    <w:rsid w:val="002F006E"/>
    <w:rsid w:val="003107FA"/>
    <w:rsid w:val="003229D8"/>
    <w:rsid w:val="003314D1"/>
    <w:rsid w:val="00335A2F"/>
    <w:rsid w:val="00341937"/>
    <w:rsid w:val="0036088C"/>
    <w:rsid w:val="00364A1C"/>
    <w:rsid w:val="00390052"/>
    <w:rsid w:val="0039277A"/>
    <w:rsid w:val="003972E0"/>
    <w:rsid w:val="003975ED"/>
    <w:rsid w:val="003C2CC4"/>
    <w:rsid w:val="003D206B"/>
    <w:rsid w:val="003D2765"/>
    <w:rsid w:val="003D4B23"/>
    <w:rsid w:val="003D7BB5"/>
    <w:rsid w:val="003E7D53"/>
    <w:rsid w:val="00402A2C"/>
    <w:rsid w:val="00424C80"/>
    <w:rsid w:val="00427510"/>
    <w:rsid w:val="004325CB"/>
    <w:rsid w:val="004413C2"/>
    <w:rsid w:val="00442609"/>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E659B"/>
    <w:rsid w:val="005F52A9"/>
    <w:rsid w:val="0061165E"/>
    <w:rsid w:val="00611ABD"/>
    <w:rsid w:val="00611FC4"/>
    <w:rsid w:val="006176FB"/>
    <w:rsid w:val="0062141D"/>
    <w:rsid w:val="00640B26"/>
    <w:rsid w:val="00654421"/>
    <w:rsid w:val="006601B6"/>
    <w:rsid w:val="00670741"/>
    <w:rsid w:val="00674C17"/>
    <w:rsid w:val="006947AE"/>
    <w:rsid w:val="00696BD6"/>
    <w:rsid w:val="00696D6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A0009"/>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3FA0"/>
    <w:rsid w:val="008242D7"/>
    <w:rsid w:val="008402E9"/>
    <w:rsid w:val="00856CD2"/>
    <w:rsid w:val="00861BC6"/>
    <w:rsid w:val="00871FD5"/>
    <w:rsid w:val="008979B1"/>
    <w:rsid w:val="008A6B25"/>
    <w:rsid w:val="008A6C4F"/>
    <w:rsid w:val="008C1E4D"/>
    <w:rsid w:val="008E0E46"/>
    <w:rsid w:val="008F089A"/>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D22AC"/>
    <w:rsid w:val="009D50DB"/>
    <w:rsid w:val="009D663E"/>
    <w:rsid w:val="009E1C4E"/>
    <w:rsid w:val="009E4000"/>
    <w:rsid w:val="009F34F1"/>
    <w:rsid w:val="009F58A8"/>
    <w:rsid w:val="00A003D2"/>
    <w:rsid w:val="00A02B35"/>
    <w:rsid w:val="00A05E0B"/>
    <w:rsid w:val="00A1427D"/>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12F42"/>
    <w:rsid w:val="00B1301B"/>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307"/>
    <w:rsid w:val="00BC74E9"/>
    <w:rsid w:val="00BE00DE"/>
    <w:rsid w:val="00BE618E"/>
    <w:rsid w:val="00C24693"/>
    <w:rsid w:val="00C359A4"/>
    <w:rsid w:val="00C35F0B"/>
    <w:rsid w:val="00C42278"/>
    <w:rsid w:val="00C463DD"/>
    <w:rsid w:val="00C62C58"/>
    <w:rsid w:val="00C64458"/>
    <w:rsid w:val="00C702AB"/>
    <w:rsid w:val="00C745C3"/>
    <w:rsid w:val="00C86EEF"/>
    <w:rsid w:val="00CA2A58"/>
    <w:rsid w:val="00CC0B55"/>
    <w:rsid w:val="00CD1E06"/>
    <w:rsid w:val="00CD6995"/>
    <w:rsid w:val="00CE4A8F"/>
    <w:rsid w:val="00CE5514"/>
    <w:rsid w:val="00CF0214"/>
    <w:rsid w:val="00CF0545"/>
    <w:rsid w:val="00CF3588"/>
    <w:rsid w:val="00CF586F"/>
    <w:rsid w:val="00CF7D43"/>
    <w:rsid w:val="00D004C5"/>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E38BF"/>
    <w:rsid w:val="00DE3EC0"/>
    <w:rsid w:val="00DF614B"/>
    <w:rsid w:val="00E051D8"/>
    <w:rsid w:val="00E10083"/>
    <w:rsid w:val="00E11593"/>
    <w:rsid w:val="00E12B6B"/>
    <w:rsid w:val="00E130AB"/>
    <w:rsid w:val="00E1545C"/>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0D91"/>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7C12"/>
    <w:rsid w:val="00FE087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975</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1611085</dc:title>
  <dc:subject>A/HRC/32/L.43</dc:subject>
  <dc:creator>Kiatsurayanon</dc:creator>
  <cp:keywords/>
  <dc:description/>
  <cp:lastModifiedBy>pdfeng</cp:lastModifiedBy>
  <cp:revision>2</cp:revision>
  <cp:lastPrinted>2015-09-29T06:28:00Z</cp:lastPrinted>
  <dcterms:created xsi:type="dcterms:W3CDTF">2016-06-30T08:34:00Z</dcterms:created>
  <dcterms:modified xsi:type="dcterms:W3CDTF">2016-06-30T08:34:00Z</dcterms:modified>
</cp:coreProperties>
</file>