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30DAC" w:rsidRPr="005C79FE">
        <w:trPr>
          <w:trHeight w:val="851"/>
        </w:trPr>
        <w:tc>
          <w:tcPr>
            <w:tcW w:w="1259" w:type="dxa"/>
            <w:tcBorders>
              <w:top w:val="nil"/>
              <w:left w:val="nil"/>
              <w:bottom w:val="single" w:sz="4" w:space="0" w:color="auto"/>
              <w:right w:val="nil"/>
            </w:tcBorders>
          </w:tcPr>
          <w:p w:rsidR="00230DAC" w:rsidRPr="005C79FE" w:rsidRDefault="00230DAC" w:rsidP="00230DA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230DAC" w:rsidRPr="005C79FE" w:rsidRDefault="00230DAC" w:rsidP="00230DA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230DAC" w:rsidRPr="005C79FE" w:rsidRDefault="00230DAC" w:rsidP="008E7DAD">
            <w:pPr>
              <w:jc w:val="right"/>
            </w:pPr>
            <w:r w:rsidRPr="005C79FE">
              <w:rPr>
                <w:sz w:val="40"/>
              </w:rPr>
              <w:t>A</w:t>
            </w:r>
            <w:r w:rsidRPr="005C79FE">
              <w:t>/HRC/</w:t>
            </w:r>
            <w:r w:rsidR="00840725">
              <w:t>3</w:t>
            </w:r>
            <w:r w:rsidR="00B334DC">
              <w:t>2</w:t>
            </w:r>
            <w:r w:rsidRPr="00A92493">
              <w:t>/G</w:t>
            </w:r>
            <w:r w:rsidRPr="005C79FE">
              <w:t>/</w:t>
            </w:r>
            <w:r w:rsidR="008E7DAD">
              <w:t>7</w:t>
            </w:r>
          </w:p>
        </w:tc>
      </w:tr>
      <w:tr w:rsidR="00230DAC" w:rsidRPr="005C79FE">
        <w:trPr>
          <w:trHeight w:val="2835"/>
        </w:trPr>
        <w:tc>
          <w:tcPr>
            <w:tcW w:w="1259" w:type="dxa"/>
            <w:tcBorders>
              <w:top w:val="single" w:sz="4" w:space="0" w:color="auto"/>
              <w:left w:val="nil"/>
              <w:bottom w:val="single" w:sz="12" w:space="0" w:color="auto"/>
              <w:right w:val="nil"/>
            </w:tcBorders>
          </w:tcPr>
          <w:p w:rsidR="00230DAC" w:rsidRPr="005C79FE" w:rsidRDefault="00230DAC" w:rsidP="00230DAC">
            <w:pPr>
              <w:spacing w:before="120"/>
              <w:jc w:val="center"/>
            </w:pPr>
          </w:p>
        </w:tc>
        <w:tc>
          <w:tcPr>
            <w:tcW w:w="5450" w:type="dxa"/>
            <w:gridSpan w:val="2"/>
            <w:tcBorders>
              <w:top w:val="single" w:sz="4" w:space="0" w:color="auto"/>
              <w:left w:val="nil"/>
              <w:bottom w:val="single" w:sz="12" w:space="0" w:color="auto"/>
              <w:right w:val="nil"/>
            </w:tcBorders>
          </w:tcPr>
          <w:p w:rsidR="00230DAC" w:rsidRPr="005C79FE" w:rsidRDefault="009856DD" w:rsidP="00230DA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230DAC" w:rsidRPr="005C79FE" w:rsidRDefault="00230DAC" w:rsidP="00230DAC">
            <w:pPr>
              <w:spacing w:before="240" w:line="240" w:lineRule="exact"/>
            </w:pPr>
            <w:r w:rsidRPr="005C79FE">
              <w:t>Distr.: General</w:t>
            </w:r>
          </w:p>
          <w:p w:rsidR="00230DAC" w:rsidRPr="005C79FE" w:rsidRDefault="00077808" w:rsidP="00415A60">
            <w:pPr>
              <w:spacing w:line="240" w:lineRule="exact"/>
            </w:pPr>
            <w:r>
              <w:t>1</w:t>
            </w:r>
            <w:r w:rsidR="005A38EA">
              <w:t>6</w:t>
            </w:r>
            <w:r w:rsidR="00B334DC">
              <w:t xml:space="preserve"> June</w:t>
            </w:r>
            <w:r w:rsidR="00026DCE" w:rsidRPr="005C79FE">
              <w:t xml:space="preserve"> </w:t>
            </w:r>
            <w:r w:rsidR="00230DAC" w:rsidRPr="005C79FE">
              <w:t>201</w:t>
            </w:r>
            <w:r w:rsidR="00B334DC">
              <w:t>6</w:t>
            </w:r>
          </w:p>
          <w:p w:rsidR="00230DAC" w:rsidRPr="005C79FE" w:rsidRDefault="00230DAC" w:rsidP="00230DAC">
            <w:pPr>
              <w:spacing w:line="240" w:lineRule="exact"/>
            </w:pPr>
          </w:p>
          <w:p w:rsidR="00230DAC" w:rsidRPr="005C79FE" w:rsidRDefault="00230DAC" w:rsidP="00230DAC">
            <w:pPr>
              <w:spacing w:line="240" w:lineRule="exact"/>
            </w:pPr>
            <w:r w:rsidRPr="005C79FE">
              <w:t>Original: English</w:t>
            </w:r>
          </w:p>
        </w:tc>
      </w:tr>
    </w:tbl>
    <w:p w:rsidR="00230DAC" w:rsidRPr="005C79FE" w:rsidRDefault="007249AD" w:rsidP="00230DAC">
      <w:pPr>
        <w:spacing w:before="120"/>
        <w:jc w:val="both"/>
        <w:rPr>
          <w:b/>
          <w:bCs/>
          <w:sz w:val="24"/>
          <w:szCs w:val="24"/>
        </w:rPr>
      </w:pPr>
      <w:r>
        <w:rPr>
          <w:b/>
          <w:bCs/>
          <w:sz w:val="24"/>
          <w:szCs w:val="24"/>
        </w:rPr>
        <w:t>Human Rights Council</w:t>
      </w:r>
    </w:p>
    <w:p w:rsidR="00230DAC" w:rsidRPr="005C79FE" w:rsidRDefault="00230DAC" w:rsidP="00230DAC">
      <w:pPr>
        <w:jc w:val="both"/>
        <w:rPr>
          <w:rFonts w:eastAsia="SimSun"/>
          <w:b/>
          <w:bCs/>
        </w:rPr>
      </w:pPr>
      <w:r w:rsidRPr="005C79FE">
        <w:rPr>
          <w:rFonts w:eastAsia="SimSun"/>
          <w:b/>
          <w:bCs/>
        </w:rPr>
        <w:t>T</w:t>
      </w:r>
      <w:r w:rsidR="00D347D2">
        <w:rPr>
          <w:rFonts w:eastAsia="SimSun"/>
          <w:b/>
          <w:bCs/>
        </w:rPr>
        <w:t>hirt</w:t>
      </w:r>
      <w:r w:rsidR="00B334DC">
        <w:rPr>
          <w:rFonts w:eastAsia="SimSun"/>
          <w:b/>
          <w:bCs/>
        </w:rPr>
        <w:t>y-second</w:t>
      </w:r>
      <w:r w:rsidRPr="005C79FE">
        <w:rPr>
          <w:rFonts w:eastAsia="SimSun"/>
          <w:b/>
          <w:bCs/>
        </w:rPr>
        <w:t xml:space="preserve"> </w:t>
      </w:r>
      <w:proofErr w:type="gramStart"/>
      <w:r w:rsidRPr="005C79FE">
        <w:rPr>
          <w:rFonts w:eastAsia="SimSun"/>
          <w:b/>
          <w:bCs/>
        </w:rPr>
        <w:t>session</w:t>
      </w:r>
      <w:proofErr w:type="gramEnd"/>
    </w:p>
    <w:p w:rsidR="00230DAC" w:rsidRPr="00F14EBB" w:rsidRDefault="00230DAC" w:rsidP="00230DAC">
      <w:pPr>
        <w:jc w:val="both"/>
        <w:rPr>
          <w:rFonts w:eastAsia="SimSun"/>
        </w:rPr>
      </w:pPr>
      <w:r>
        <w:rPr>
          <w:rFonts w:eastAsia="SimSun"/>
        </w:rPr>
        <w:t>Agenda item 4</w:t>
      </w:r>
    </w:p>
    <w:p w:rsidR="00230DAC" w:rsidRPr="00F14EBB" w:rsidRDefault="00230DAC" w:rsidP="00230DAC">
      <w:pPr>
        <w:jc w:val="both"/>
        <w:rPr>
          <w:rFonts w:eastAsia="SimSun"/>
          <w:b/>
          <w:bCs/>
        </w:rPr>
      </w:pPr>
      <w:r>
        <w:rPr>
          <w:rFonts w:eastAsia="SimSun"/>
          <w:b/>
          <w:bCs/>
        </w:rPr>
        <w:t>Human rights situations that require the Council’s attention</w:t>
      </w:r>
    </w:p>
    <w:p w:rsidR="00230DAC" w:rsidRDefault="00230DAC" w:rsidP="00230DAC">
      <w:pPr>
        <w:pStyle w:val="HChG"/>
      </w:pPr>
      <w:r w:rsidRPr="005C79FE">
        <w:tab/>
      </w:r>
      <w:r w:rsidRPr="005C79FE">
        <w:tab/>
      </w:r>
      <w:r w:rsidR="00026DCE" w:rsidRPr="00026DCE">
        <w:t xml:space="preserve">Letter dated </w:t>
      </w:r>
      <w:r w:rsidR="008E7DAD">
        <w:t>10</w:t>
      </w:r>
      <w:r w:rsidR="000A7ABD" w:rsidRPr="000A7ABD">
        <w:t xml:space="preserve"> </w:t>
      </w:r>
      <w:r w:rsidR="00B334DC">
        <w:t>June</w:t>
      </w:r>
      <w:r w:rsidR="000A7ABD" w:rsidRPr="000A7ABD">
        <w:t xml:space="preserve"> </w:t>
      </w:r>
      <w:r w:rsidR="006C55E4" w:rsidRPr="006C55E4">
        <w:t>201</w:t>
      </w:r>
      <w:r w:rsidR="00B334DC">
        <w:t>6</w:t>
      </w:r>
      <w:r w:rsidR="00026DCE" w:rsidRPr="00026DCE">
        <w:t xml:space="preserve"> from the Permanent Representative of </w:t>
      </w:r>
      <w:r w:rsidR="00D17882" w:rsidRPr="00D17882">
        <w:t>the Democratic People’s Republic of Korea to the United Nations Office at Geneva addressed to the President of the Human Rights Council</w:t>
      </w:r>
    </w:p>
    <w:p w:rsidR="00506C72" w:rsidRDefault="00940671" w:rsidP="00940671">
      <w:pPr>
        <w:pStyle w:val="SingleTxtG"/>
      </w:pPr>
      <w:r>
        <w:tab/>
      </w:r>
      <w:r w:rsidR="008E7DAD" w:rsidRPr="008E7DAD">
        <w:t>I present my compliments to you and, with reference to my letter dated 7 June 2016</w:t>
      </w:r>
      <w:r w:rsidR="001621F5">
        <w:t xml:space="preserve"> (</w:t>
      </w:r>
      <w:r w:rsidR="001228A6" w:rsidRPr="001228A6">
        <w:t>A</w:t>
      </w:r>
      <w:r w:rsidR="001621F5" w:rsidRPr="001621F5">
        <w:t>/HRC/32</w:t>
      </w:r>
      <w:r w:rsidR="001228A6">
        <w:t>/G/6</w:t>
      </w:r>
      <w:r w:rsidR="001621F5">
        <w:t>)</w:t>
      </w:r>
      <w:r w:rsidR="008E7DAD" w:rsidRPr="008E7DAD">
        <w:t xml:space="preserve">, have the honour to request you to have my letter addressed to you on 17 May 2016 </w:t>
      </w:r>
      <w:r w:rsidR="001621F5">
        <w:t xml:space="preserve">(see annex) </w:t>
      </w:r>
      <w:r w:rsidR="008E7DAD" w:rsidRPr="008E7DAD">
        <w:t xml:space="preserve">circulated as a document of the </w:t>
      </w:r>
      <w:r w:rsidR="001621F5">
        <w:t>thirty-second</w:t>
      </w:r>
      <w:r w:rsidR="008E7DAD" w:rsidRPr="008E7DAD">
        <w:t xml:space="preserve"> session of the Human Rights Council under agenda item 4</w:t>
      </w:r>
      <w:r w:rsidR="001621F5">
        <w:t>.</w:t>
      </w:r>
      <w:r w:rsidR="001228A6" w:rsidRPr="001228A6">
        <w:rPr>
          <w:rStyle w:val="FootnoteReference"/>
          <w:szCs w:val="18"/>
        </w:rPr>
        <w:footnoteReference w:customMarkFollows="1" w:id="2"/>
        <w:t>*</w:t>
      </w:r>
    </w:p>
    <w:p w:rsidR="005A38EA" w:rsidRDefault="005A38EA" w:rsidP="00B561F7">
      <w:pPr>
        <w:pStyle w:val="SingleTxtG"/>
        <w:spacing w:after="0" w:line="240" w:lineRule="auto"/>
        <w:jc w:val="right"/>
        <w:rPr>
          <w:rFonts w:eastAsia="SimSun"/>
          <w:lang w:val="en-US"/>
        </w:rPr>
      </w:pPr>
    </w:p>
    <w:p w:rsidR="00026DCE" w:rsidRPr="00026DCE" w:rsidRDefault="00026DCE" w:rsidP="00B561F7">
      <w:pPr>
        <w:pStyle w:val="SingleTxtG"/>
        <w:spacing w:after="0" w:line="240" w:lineRule="auto"/>
        <w:jc w:val="right"/>
        <w:rPr>
          <w:rFonts w:eastAsia="SimSun"/>
          <w:lang w:val="en-US"/>
        </w:rPr>
      </w:pPr>
      <w:r w:rsidRPr="00026DCE">
        <w:rPr>
          <w:rFonts w:eastAsia="SimSun"/>
          <w:lang w:val="en-US"/>
        </w:rPr>
        <w:t>(</w:t>
      </w:r>
      <w:r w:rsidRPr="0043466C">
        <w:rPr>
          <w:rFonts w:eastAsia="SimSun"/>
          <w:i/>
          <w:lang w:val="en-US"/>
        </w:rPr>
        <w:t>Signed</w:t>
      </w:r>
      <w:r w:rsidRPr="00026DCE">
        <w:rPr>
          <w:rFonts w:eastAsia="SimSun"/>
          <w:lang w:val="en-US"/>
        </w:rPr>
        <w:t xml:space="preserve">) </w:t>
      </w:r>
      <w:r w:rsidR="00B561F7" w:rsidRPr="00B561F7">
        <w:rPr>
          <w:rFonts w:eastAsia="SimSun"/>
          <w:lang w:val="en-US"/>
        </w:rPr>
        <w:t xml:space="preserve">So Se </w:t>
      </w:r>
      <w:proofErr w:type="spellStart"/>
      <w:r w:rsidR="00B561F7" w:rsidRPr="00B561F7">
        <w:rPr>
          <w:rFonts w:eastAsia="SimSun"/>
          <w:lang w:val="en-US"/>
        </w:rPr>
        <w:t>Pyong</w:t>
      </w:r>
      <w:proofErr w:type="spellEnd"/>
    </w:p>
    <w:p w:rsidR="00230DAC" w:rsidRDefault="00B561F7" w:rsidP="00EB69C0">
      <w:pPr>
        <w:pStyle w:val="HChG"/>
        <w:keepNext w:val="0"/>
        <w:keepLines w:val="0"/>
        <w:spacing w:before="120" w:after="0" w:line="240" w:lineRule="atLeast"/>
        <w:ind w:firstLine="0"/>
        <w:jc w:val="right"/>
        <w:rPr>
          <w:rFonts w:eastAsia="SimSun"/>
          <w:b w:val="0"/>
          <w:sz w:val="20"/>
          <w:lang w:val="en-US"/>
        </w:rPr>
      </w:pPr>
      <w:r>
        <w:rPr>
          <w:rFonts w:eastAsia="SimSun"/>
          <w:b w:val="0"/>
          <w:sz w:val="20"/>
          <w:lang w:val="en-US"/>
        </w:rPr>
        <w:t xml:space="preserve">Ambassador, </w:t>
      </w:r>
      <w:r w:rsidR="00026DCE" w:rsidRPr="00026DCE">
        <w:rPr>
          <w:rFonts w:eastAsia="SimSun"/>
          <w:b w:val="0"/>
          <w:sz w:val="20"/>
          <w:lang w:val="en-US"/>
        </w:rPr>
        <w:t>Permanent Representative</w:t>
      </w:r>
    </w:p>
    <w:p w:rsidR="00F25AEA" w:rsidRPr="00C30B60" w:rsidRDefault="00F25AEA" w:rsidP="000E20AE">
      <w:pPr>
        <w:pStyle w:val="HChG"/>
        <w:ind w:left="0" w:firstLine="0"/>
        <w:jc w:val="both"/>
        <w:rPr>
          <w:rStyle w:val="CharacterStyle2"/>
          <w:b w:val="0"/>
          <w:i/>
        </w:rPr>
      </w:pPr>
      <w:r>
        <w:rPr>
          <w:rFonts w:eastAsia="SimSun"/>
          <w:lang w:val="en-US"/>
        </w:rPr>
        <w:br w:type="page"/>
      </w:r>
      <w:r w:rsidRPr="005C79FE">
        <w:lastRenderedPageBreak/>
        <w:t>Annex</w:t>
      </w:r>
      <w:r w:rsidR="00A87D41">
        <w:t xml:space="preserve"> </w:t>
      </w:r>
      <w:r w:rsidR="00281BDC">
        <w:t>to the l</w:t>
      </w:r>
      <w:r w:rsidR="00281BDC" w:rsidRPr="00026DCE">
        <w:t xml:space="preserve">etter dated </w:t>
      </w:r>
      <w:r w:rsidR="00281BDC">
        <w:t>10</w:t>
      </w:r>
      <w:r w:rsidR="00281BDC" w:rsidRPr="000A7ABD">
        <w:t xml:space="preserve"> </w:t>
      </w:r>
      <w:r w:rsidR="00281BDC">
        <w:t>June</w:t>
      </w:r>
      <w:r w:rsidR="00281BDC" w:rsidRPr="000A7ABD">
        <w:t xml:space="preserve"> </w:t>
      </w:r>
      <w:r w:rsidR="00281BDC" w:rsidRPr="006C55E4">
        <w:t>201</w:t>
      </w:r>
      <w:r w:rsidR="00281BDC">
        <w:t>6</w:t>
      </w:r>
      <w:r w:rsidR="00281BDC" w:rsidRPr="00026DCE">
        <w:t xml:space="preserve"> from the Permanent Representative of </w:t>
      </w:r>
      <w:r w:rsidR="00281BDC" w:rsidRPr="00D17882">
        <w:t>the Democratic People’s Republic of Korea to the United Nations Office at Geneva addressed to the President of the Human Rights Council</w:t>
      </w:r>
    </w:p>
    <w:p w:rsidR="00F25AEA" w:rsidRPr="00281BDC" w:rsidRDefault="00F25AEA" w:rsidP="009E66B6">
      <w:pPr>
        <w:pStyle w:val="HChG"/>
        <w:jc w:val="right"/>
        <w:rPr>
          <w:sz w:val="24"/>
          <w:szCs w:val="24"/>
        </w:rPr>
      </w:pPr>
      <w:r>
        <w:tab/>
      </w:r>
      <w:r>
        <w:tab/>
      </w:r>
      <w:r w:rsidR="001228A6" w:rsidRPr="009E66B6">
        <w:rPr>
          <w:b w:val="0"/>
          <w:sz w:val="20"/>
          <w:szCs w:val="24"/>
        </w:rPr>
        <w:t>17 May 2016</w:t>
      </w:r>
      <w:r w:rsidR="001228A6" w:rsidRPr="001228A6">
        <w:rPr>
          <w:sz w:val="24"/>
          <w:szCs w:val="24"/>
        </w:rPr>
        <w:t xml:space="preserve"> </w:t>
      </w:r>
    </w:p>
    <w:p w:rsidR="00077808" w:rsidRPr="00077808" w:rsidRDefault="00077808" w:rsidP="00EF413C">
      <w:pPr>
        <w:pStyle w:val="SingleTxtG"/>
        <w:rPr>
          <w:rFonts w:eastAsia="청봉"/>
          <w:lang w:val="en-US" w:eastAsia="zh-TW"/>
        </w:rPr>
      </w:pPr>
      <w:r w:rsidRPr="00077808">
        <w:rPr>
          <w:rFonts w:eastAsia="청봉"/>
          <w:lang w:val="en-US" w:eastAsia="zh-TW"/>
        </w:rPr>
        <w:t xml:space="preserve">Excellency Mr. President of the Human Rights Council, </w:t>
      </w:r>
    </w:p>
    <w:p w:rsidR="00077808" w:rsidRPr="00077808" w:rsidRDefault="00077808" w:rsidP="00077808">
      <w:pPr>
        <w:pStyle w:val="SingleTxtG"/>
        <w:ind w:firstLine="567"/>
        <w:rPr>
          <w:rFonts w:eastAsia="청봉"/>
          <w:lang w:val="en-US" w:eastAsia="zh-TW"/>
        </w:rPr>
      </w:pPr>
      <w:r w:rsidRPr="00077808">
        <w:rPr>
          <w:rFonts w:eastAsia="청봉"/>
          <w:lang w:val="en-US" w:eastAsia="zh-TW"/>
        </w:rPr>
        <w:t xml:space="preserve">I present my compliments to you and have the </w:t>
      </w:r>
      <w:proofErr w:type="spellStart"/>
      <w:r w:rsidRPr="00077808">
        <w:rPr>
          <w:rFonts w:eastAsia="청봉"/>
          <w:lang w:val="en-US" w:eastAsia="zh-TW"/>
        </w:rPr>
        <w:t>honour</w:t>
      </w:r>
      <w:proofErr w:type="spellEnd"/>
      <w:r w:rsidRPr="00077808">
        <w:rPr>
          <w:rFonts w:eastAsia="청봉"/>
          <w:lang w:val="en-US" w:eastAsia="zh-TW"/>
        </w:rPr>
        <w:t xml:space="preserve"> of writing to you as regards the group allurement and abduction of DPRK citizens by the </w:t>
      </w:r>
      <w:proofErr w:type="gramStart"/>
      <w:r w:rsidRPr="00077808">
        <w:rPr>
          <w:rFonts w:eastAsia="청봉"/>
          <w:lang w:val="en-US" w:eastAsia="zh-TW"/>
        </w:rPr>
        <w:t>south</w:t>
      </w:r>
      <w:proofErr w:type="gramEnd"/>
      <w:r w:rsidRPr="00077808">
        <w:rPr>
          <w:rFonts w:eastAsia="청봉"/>
          <w:lang w:val="en-US" w:eastAsia="zh-TW"/>
        </w:rPr>
        <w:t xml:space="preserve"> Korean authorities, which constitutes a clear human rights violation that should in no way be passed over in silence. </w:t>
      </w:r>
    </w:p>
    <w:p w:rsidR="00077808" w:rsidRPr="00077808" w:rsidRDefault="00077808" w:rsidP="00077808">
      <w:pPr>
        <w:pStyle w:val="SingleTxtG"/>
        <w:ind w:firstLine="567"/>
        <w:rPr>
          <w:rFonts w:eastAsia="청봉"/>
          <w:lang w:val="en-US" w:eastAsia="zh-TW"/>
        </w:rPr>
      </w:pPr>
      <w:r w:rsidRPr="00077808">
        <w:rPr>
          <w:rFonts w:eastAsia="청봉"/>
          <w:lang w:val="en-US" w:eastAsia="zh-TW"/>
        </w:rPr>
        <w:t xml:space="preserve">As already known, the </w:t>
      </w:r>
      <w:proofErr w:type="gramStart"/>
      <w:r w:rsidRPr="00077808">
        <w:rPr>
          <w:rFonts w:eastAsia="청봉"/>
          <w:lang w:val="en-US" w:eastAsia="zh-TW"/>
        </w:rPr>
        <w:t>south</w:t>
      </w:r>
      <w:proofErr w:type="gramEnd"/>
      <w:r w:rsidRPr="00077808">
        <w:rPr>
          <w:rFonts w:eastAsia="청봉"/>
          <w:lang w:val="en-US" w:eastAsia="zh-TW"/>
        </w:rPr>
        <w:t xml:space="preserve"> Korean authorities, engrossed with the smear campaign against the DPRK, let the agents of NIS (National Intelligence Service) commit the heinous terrorist act of alluring and abducting the DPRK’s women citizens in Ningbo, Zhejiang Province of China in broad daylight in early April to south Korea. </w:t>
      </w:r>
    </w:p>
    <w:p w:rsidR="00077808" w:rsidRPr="00077808" w:rsidRDefault="00077808" w:rsidP="00077808">
      <w:pPr>
        <w:pStyle w:val="SingleTxtG"/>
        <w:ind w:firstLine="567"/>
        <w:rPr>
          <w:rFonts w:eastAsia="청봉"/>
          <w:lang w:val="en-US" w:eastAsia="zh-TW"/>
        </w:rPr>
      </w:pPr>
      <w:r w:rsidRPr="00077808">
        <w:rPr>
          <w:rFonts w:eastAsia="청봉"/>
          <w:lang w:val="en-US" w:eastAsia="zh-TW"/>
        </w:rPr>
        <w:t xml:space="preserve">This is a violent infringement upon the dignity and sovereignty of the DPRK, unpardonable grave political provocation inciting confrontation and tension between the north and the south and unprecedented heinous crime mercilessly abusing the human rights of the DPRK’s citizens. </w:t>
      </w:r>
    </w:p>
    <w:p w:rsidR="00077808" w:rsidRPr="00077808" w:rsidRDefault="00077808" w:rsidP="00077808">
      <w:pPr>
        <w:pStyle w:val="SingleTxtG"/>
        <w:ind w:firstLine="567"/>
        <w:rPr>
          <w:rFonts w:eastAsia="청봉"/>
          <w:lang w:val="en-US" w:eastAsia="zh-TW"/>
        </w:rPr>
      </w:pPr>
      <w:r w:rsidRPr="00077808">
        <w:rPr>
          <w:rFonts w:eastAsia="청봉"/>
          <w:lang w:val="en-US" w:eastAsia="zh-TW"/>
        </w:rPr>
        <w:t xml:space="preserve">As soon as the case occurred, the DPRK strongly demanded that the </w:t>
      </w:r>
      <w:proofErr w:type="gramStart"/>
      <w:r w:rsidRPr="00077808">
        <w:rPr>
          <w:rFonts w:eastAsia="청봉"/>
          <w:lang w:val="en-US" w:eastAsia="zh-TW"/>
        </w:rPr>
        <w:t>south</w:t>
      </w:r>
      <w:proofErr w:type="gramEnd"/>
      <w:r w:rsidRPr="00077808">
        <w:rPr>
          <w:rFonts w:eastAsia="청봉"/>
          <w:lang w:val="en-US" w:eastAsia="zh-TW"/>
        </w:rPr>
        <w:t xml:space="preserve"> Korean authorities unconditionally send back the abductees of the DPRK without delay and take a practical measure at once for helping the parents of the abductees go to Seoul and meet their daughters face to face while bitterly denouncing the brutal act of the south Korean authorities. </w:t>
      </w:r>
    </w:p>
    <w:p w:rsidR="00077808" w:rsidRPr="00077808" w:rsidRDefault="00077808" w:rsidP="00077808">
      <w:pPr>
        <w:pStyle w:val="SingleTxtG"/>
        <w:ind w:firstLine="567"/>
        <w:rPr>
          <w:rFonts w:eastAsia="청봉"/>
          <w:lang w:val="en-US" w:eastAsia="zh-TW"/>
        </w:rPr>
      </w:pPr>
      <w:r w:rsidRPr="00077808">
        <w:rPr>
          <w:rFonts w:eastAsia="청봉"/>
          <w:lang w:val="en-US" w:eastAsia="zh-TW"/>
        </w:rPr>
        <w:t xml:space="preserve">Nevertheless, the </w:t>
      </w:r>
      <w:proofErr w:type="gramStart"/>
      <w:r w:rsidRPr="00077808">
        <w:rPr>
          <w:rFonts w:eastAsia="청봉"/>
          <w:lang w:val="en-US" w:eastAsia="zh-TW"/>
        </w:rPr>
        <w:t>south</w:t>
      </w:r>
      <w:proofErr w:type="gramEnd"/>
      <w:r w:rsidRPr="00077808">
        <w:rPr>
          <w:rFonts w:eastAsia="청봉"/>
          <w:lang w:val="en-US" w:eastAsia="zh-TW"/>
        </w:rPr>
        <w:t xml:space="preserve"> Korean authorities did not permit the elementary humanitarian demand of the parents but are talking about “voluntary defection from the north” while keeping the abductees in solitary cells and keeping them away from media. </w:t>
      </w:r>
    </w:p>
    <w:p w:rsidR="00077808" w:rsidRPr="00077808" w:rsidRDefault="00077808" w:rsidP="00077808">
      <w:pPr>
        <w:pStyle w:val="SingleTxtG"/>
        <w:ind w:firstLine="567"/>
        <w:rPr>
          <w:rFonts w:eastAsia="청봉"/>
          <w:lang w:val="en-US" w:eastAsia="zh-TW"/>
        </w:rPr>
      </w:pPr>
      <w:r w:rsidRPr="00077808">
        <w:rPr>
          <w:rFonts w:eastAsia="청봉"/>
          <w:lang w:val="en-US" w:eastAsia="zh-TW"/>
        </w:rPr>
        <w:t xml:space="preserve">Their inhumane behavior is the unethical crime denying even the most elementary rights stipulated in the Universal Declaration of Human Rights and relevant international conventions on human rights. </w:t>
      </w:r>
    </w:p>
    <w:p w:rsidR="00077808" w:rsidRPr="00077808" w:rsidRDefault="00077808" w:rsidP="00077808">
      <w:pPr>
        <w:pStyle w:val="SingleTxtG"/>
        <w:ind w:firstLine="567"/>
        <w:rPr>
          <w:rFonts w:eastAsia="청봉"/>
          <w:lang w:val="en-US" w:eastAsia="zh-TW"/>
        </w:rPr>
      </w:pPr>
      <w:r w:rsidRPr="00077808">
        <w:rPr>
          <w:rFonts w:eastAsia="청봉"/>
          <w:lang w:val="en-US" w:eastAsia="zh-TW"/>
        </w:rPr>
        <w:t xml:space="preserve">In this regard, I would like to remind you of the letter addressed to you from the families of the twelve abductees, which has been attached with the Note </w:t>
      </w:r>
      <w:proofErr w:type="spellStart"/>
      <w:r w:rsidRPr="00077808">
        <w:rPr>
          <w:rFonts w:eastAsia="청봉"/>
          <w:lang w:val="en-US" w:eastAsia="zh-TW"/>
        </w:rPr>
        <w:t>Verbale</w:t>
      </w:r>
      <w:proofErr w:type="spellEnd"/>
      <w:r w:rsidRPr="00077808">
        <w:rPr>
          <w:rFonts w:eastAsia="청봉"/>
          <w:lang w:val="en-US" w:eastAsia="zh-TW"/>
        </w:rPr>
        <w:t xml:space="preserve"> of the DPRK Permanent Mission No. 0036 dated 22 April 2016. </w:t>
      </w:r>
    </w:p>
    <w:p w:rsidR="00077808" w:rsidRPr="00077808" w:rsidRDefault="00077808" w:rsidP="00077808">
      <w:pPr>
        <w:pStyle w:val="SingleTxtG"/>
        <w:ind w:firstLine="567"/>
        <w:rPr>
          <w:rFonts w:eastAsia="청봉"/>
          <w:lang w:val="en-US" w:eastAsia="zh-TW"/>
        </w:rPr>
      </w:pPr>
      <w:r w:rsidRPr="00077808">
        <w:rPr>
          <w:rFonts w:eastAsia="청봉"/>
          <w:lang w:val="en-US" w:eastAsia="zh-TW"/>
        </w:rPr>
        <w:t>Some time has passed since then, however it is very regrettable that your office has not taken any action concerning this case.</w:t>
      </w:r>
    </w:p>
    <w:p w:rsidR="00077808" w:rsidRPr="00077808" w:rsidRDefault="00077808" w:rsidP="00077808">
      <w:pPr>
        <w:pStyle w:val="SingleTxtG"/>
        <w:ind w:firstLine="567"/>
        <w:rPr>
          <w:rFonts w:eastAsia="청봉"/>
          <w:lang w:val="en-US" w:eastAsia="zh-TW"/>
        </w:rPr>
      </w:pPr>
      <w:r w:rsidRPr="00077808">
        <w:rPr>
          <w:rFonts w:eastAsia="청봉"/>
          <w:lang w:val="en-US" w:eastAsia="zh-TW"/>
        </w:rPr>
        <w:t xml:space="preserve">Whilst continued silence to such specific and unprecedented act of abduction by your office whose main mission is to promote and protect human rights worldwide, those twelve abductees incommunicado go on hunger strike ardently demanding their return to motherland and there is even some shocking news report that one of the twelve has fainted or died during hunger strike. </w:t>
      </w:r>
    </w:p>
    <w:p w:rsidR="005A38EA" w:rsidRDefault="00077808" w:rsidP="00077808">
      <w:pPr>
        <w:pStyle w:val="SingleTxtG"/>
        <w:ind w:firstLine="567"/>
        <w:rPr>
          <w:rFonts w:eastAsia="청봉"/>
          <w:lang w:val="en-US" w:eastAsia="zh-TW"/>
        </w:rPr>
      </w:pPr>
      <w:r w:rsidRPr="00077808">
        <w:rPr>
          <w:rFonts w:eastAsia="청봉"/>
          <w:lang w:val="en-US" w:eastAsia="zh-TW"/>
        </w:rPr>
        <w:t xml:space="preserve">There is increasing suspicion over the behavior of </w:t>
      </w:r>
      <w:proofErr w:type="gramStart"/>
      <w:r w:rsidRPr="00077808">
        <w:rPr>
          <w:rFonts w:eastAsia="청봉"/>
          <w:lang w:val="en-US" w:eastAsia="zh-TW"/>
        </w:rPr>
        <w:t>south</w:t>
      </w:r>
      <w:proofErr w:type="gramEnd"/>
      <w:r w:rsidRPr="00077808">
        <w:rPr>
          <w:rFonts w:eastAsia="청봉"/>
          <w:lang w:val="en-US" w:eastAsia="zh-TW"/>
        </w:rPr>
        <w:t xml:space="preserve"> Korean authorities who have failed to release the conditions of the abductees recklessly keeping them incommunicado among several media and civil organizations of south Korea </w:t>
      </w:r>
    </w:p>
    <w:p w:rsidR="005A38EA" w:rsidRDefault="005A38EA" w:rsidP="00077808">
      <w:pPr>
        <w:pStyle w:val="SingleTxtG"/>
        <w:ind w:firstLine="567"/>
        <w:rPr>
          <w:rFonts w:eastAsia="청봉"/>
          <w:lang w:val="en-US" w:eastAsia="zh-TW"/>
        </w:rPr>
      </w:pPr>
    </w:p>
    <w:p w:rsidR="005A38EA" w:rsidRDefault="005A38EA" w:rsidP="00077808">
      <w:pPr>
        <w:pStyle w:val="SingleTxtG"/>
        <w:ind w:firstLine="567"/>
        <w:rPr>
          <w:rFonts w:eastAsia="청봉"/>
          <w:lang w:val="en-US" w:eastAsia="zh-TW"/>
        </w:rPr>
      </w:pPr>
    </w:p>
    <w:p w:rsidR="00077808" w:rsidRPr="00077808" w:rsidRDefault="00077808" w:rsidP="005A38EA">
      <w:pPr>
        <w:pStyle w:val="SingleTxtG"/>
        <w:rPr>
          <w:rFonts w:eastAsia="청봉"/>
          <w:lang w:val="en-US" w:eastAsia="zh-TW"/>
        </w:rPr>
      </w:pPr>
      <w:proofErr w:type="gramStart"/>
      <w:r w:rsidRPr="00077808">
        <w:rPr>
          <w:rFonts w:eastAsia="청봉"/>
          <w:lang w:val="en-US" w:eastAsia="zh-TW"/>
        </w:rPr>
        <w:t>including</w:t>
      </w:r>
      <w:proofErr w:type="gramEnd"/>
      <w:r w:rsidRPr="00077808">
        <w:rPr>
          <w:rFonts w:eastAsia="청봉"/>
          <w:lang w:val="en-US" w:eastAsia="zh-TW"/>
        </w:rPr>
        <w:t xml:space="preserve"> “MINBYUN” (Lawyers for a Democratic Society), who strongly demand the publication of truth about them. </w:t>
      </w:r>
    </w:p>
    <w:p w:rsidR="00077808" w:rsidRPr="00077808" w:rsidRDefault="00077808" w:rsidP="00077808">
      <w:pPr>
        <w:pStyle w:val="SingleTxtG"/>
        <w:ind w:firstLine="567"/>
        <w:rPr>
          <w:rFonts w:eastAsia="청봉"/>
          <w:lang w:val="en-US" w:eastAsia="zh-TW"/>
        </w:rPr>
      </w:pPr>
      <w:r w:rsidRPr="00077808">
        <w:rPr>
          <w:rFonts w:eastAsia="청봉"/>
          <w:lang w:val="en-US" w:eastAsia="zh-TW"/>
        </w:rPr>
        <w:t xml:space="preserve">Failure to take any action on such inhumane and large-scale human rights abuses may appear by itself of denying the UN Charter, Universal Declaration of Human Rights and international human rights instruments and giving misimpression as if approving abduction and granting impunity to abductors. </w:t>
      </w:r>
    </w:p>
    <w:p w:rsidR="00077808" w:rsidRPr="00077808" w:rsidRDefault="00077808" w:rsidP="00077808">
      <w:pPr>
        <w:pStyle w:val="SingleTxtG"/>
        <w:ind w:firstLine="567"/>
        <w:rPr>
          <w:rFonts w:eastAsia="청봉"/>
          <w:lang w:val="en-US" w:eastAsia="zh-TW"/>
        </w:rPr>
      </w:pPr>
      <w:r w:rsidRPr="00077808">
        <w:rPr>
          <w:rFonts w:eastAsia="청봉"/>
          <w:lang w:val="en-US" w:eastAsia="zh-TW"/>
        </w:rPr>
        <w:t xml:space="preserve">The HRC, bearing in mind how to deal with this case will be a touchstone discerning the truth about promotion and protection of human rights, should take relevant measure to send the abductees of the DPRK back to the folds of their family members as soon as possible. </w:t>
      </w:r>
    </w:p>
    <w:p w:rsidR="00077808" w:rsidRPr="00077808" w:rsidRDefault="00077808" w:rsidP="00077808">
      <w:pPr>
        <w:pStyle w:val="SingleTxtG"/>
        <w:ind w:firstLine="567"/>
        <w:rPr>
          <w:rFonts w:eastAsia="청봉"/>
          <w:lang w:val="en-US" w:eastAsia="zh-TW"/>
        </w:rPr>
      </w:pPr>
      <w:r w:rsidRPr="00077808">
        <w:rPr>
          <w:rFonts w:eastAsia="청봉"/>
          <w:lang w:val="en-US" w:eastAsia="zh-TW"/>
        </w:rPr>
        <w:t xml:space="preserve">We will closely follow any step to be taken by your office and continue to seek further action as may be required. </w:t>
      </w:r>
    </w:p>
    <w:p w:rsidR="00077808" w:rsidRDefault="00077808" w:rsidP="00077808">
      <w:pPr>
        <w:pStyle w:val="SingleTxtG"/>
        <w:ind w:firstLine="567"/>
        <w:rPr>
          <w:rFonts w:eastAsia="청봉"/>
          <w:lang w:val="en-US" w:eastAsia="zh-TW"/>
        </w:rPr>
      </w:pPr>
      <w:r w:rsidRPr="00077808">
        <w:rPr>
          <w:rFonts w:eastAsia="청봉"/>
          <w:lang w:val="en-US" w:eastAsia="zh-TW"/>
        </w:rPr>
        <w:t>Please accept, Excellency, the assurances of my highest consideration.</w:t>
      </w:r>
    </w:p>
    <w:p w:rsidR="00077808" w:rsidRDefault="00077808" w:rsidP="00077808">
      <w:pPr>
        <w:pStyle w:val="SingleTxtG"/>
        <w:ind w:firstLine="567"/>
        <w:rPr>
          <w:rFonts w:eastAsia="청봉"/>
          <w:lang w:val="en-US" w:eastAsia="zh-TW"/>
        </w:rPr>
      </w:pPr>
    </w:p>
    <w:p w:rsidR="00077808" w:rsidRPr="00026DCE" w:rsidRDefault="00077808" w:rsidP="00077808">
      <w:pPr>
        <w:pStyle w:val="SingleTxtG"/>
        <w:spacing w:after="0" w:line="240" w:lineRule="auto"/>
        <w:jc w:val="right"/>
        <w:rPr>
          <w:rFonts w:eastAsia="SimSun"/>
          <w:lang w:val="en-US"/>
        </w:rPr>
      </w:pPr>
      <w:r w:rsidRPr="00026DCE">
        <w:rPr>
          <w:rFonts w:eastAsia="SimSun"/>
          <w:lang w:val="en-US"/>
        </w:rPr>
        <w:t>(</w:t>
      </w:r>
      <w:r w:rsidRPr="0043466C">
        <w:rPr>
          <w:rFonts w:eastAsia="SimSun"/>
          <w:i/>
          <w:lang w:val="en-US"/>
        </w:rPr>
        <w:t>Signed</w:t>
      </w:r>
      <w:r w:rsidRPr="00026DCE">
        <w:rPr>
          <w:rFonts w:eastAsia="SimSun"/>
          <w:lang w:val="en-US"/>
        </w:rPr>
        <w:t xml:space="preserve">) </w:t>
      </w:r>
      <w:r w:rsidRPr="00B561F7">
        <w:rPr>
          <w:rFonts w:eastAsia="SimSun"/>
          <w:lang w:val="en-US"/>
        </w:rPr>
        <w:t xml:space="preserve">So Se </w:t>
      </w:r>
      <w:proofErr w:type="spellStart"/>
      <w:r w:rsidRPr="00B561F7">
        <w:rPr>
          <w:rFonts w:eastAsia="SimSun"/>
          <w:lang w:val="en-US"/>
        </w:rPr>
        <w:t>Pyong</w:t>
      </w:r>
      <w:proofErr w:type="spellEnd"/>
    </w:p>
    <w:p w:rsidR="00077808" w:rsidRDefault="00077808" w:rsidP="00077808">
      <w:pPr>
        <w:pStyle w:val="HChG"/>
        <w:keepNext w:val="0"/>
        <w:keepLines w:val="0"/>
        <w:spacing w:before="120" w:after="0" w:line="240" w:lineRule="atLeast"/>
        <w:ind w:firstLine="0"/>
        <w:jc w:val="right"/>
        <w:rPr>
          <w:rFonts w:eastAsia="SimSun"/>
          <w:b w:val="0"/>
          <w:sz w:val="20"/>
          <w:lang w:val="en-US"/>
        </w:rPr>
      </w:pPr>
      <w:r>
        <w:rPr>
          <w:rFonts w:eastAsia="SimSun"/>
          <w:b w:val="0"/>
          <w:sz w:val="20"/>
          <w:lang w:val="en-US"/>
        </w:rPr>
        <w:t xml:space="preserve">Ambassador, </w:t>
      </w:r>
      <w:r w:rsidRPr="00026DCE">
        <w:rPr>
          <w:rFonts w:eastAsia="SimSun"/>
          <w:b w:val="0"/>
          <w:sz w:val="20"/>
          <w:lang w:val="en-US"/>
        </w:rPr>
        <w:t>Permanent Representative</w:t>
      </w:r>
    </w:p>
    <w:p w:rsidR="00077808" w:rsidRPr="00077808" w:rsidRDefault="00077808" w:rsidP="00077808">
      <w:pPr>
        <w:spacing w:before="240"/>
        <w:ind w:left="1134" w:right="1134"/>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p>
    <w:sectPr w:rsidR="00077808" w:rsidRPr="00077808" w:rsidSect="00190FEE">
      <w:headerReference w:type="even" r:id="rId9"/>
      <w:headerReference w:type="default" r:id="rId10"/>
      <w:footerReference w:type="even" r:id="rId11"/>
      <w:footerReference w:type="default" r:id="rId12"/>
      <w:endnotePr>
        <w:numFmt w:val="decimal"/>
      </w:endnotePr>
      <w:pgSz w:w="11907" w:h="16840" w:code="9"/>
      <w:pgMar w:top="1440" w:right="1440" w:bottom="1440" w:left="1418"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79" w:rsidRDefault="009A0879"/>
  </w:endnote>
  <w:endnote w:type="continuationSeparator" w:id="0">
    <w:p w:rsidR="009A0879" w:rsidRDefault="009A0879"/>
  </w:endnote>
  <w:endnote w:type="continuationNotice" w:id="1">
    <w:p w:rsidR="009A0879" w:rsidRDefault="009A0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청봉">
    <w:altName w:val="Arial Unicode MS"/>
    <w:charset w:val="88"/>
    <w:family w:val="auto"/>
    <w:pitch w:val="variable"/>
    <w:sig w:usb0="00000000" w:usb1="19DFECFB" w:usb2="00000012" w:usb3="00000000" w:csb0="001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88" w:rsidRDefault="009856DD" w:rsidP="00230DAC">
    <w:pPr>
      <w:pStyle w:val="Footer"/>
      <w:tabs>
        <w:tab w:val="right" w:pos="9638"/>
      </w:tabs>
    </w:pPr>
    <w:r>
      <w:fldChar w:fldCharType="begin"/>
    </w:r>
    <w:r>
      <w:instrText xml:space="preserve"> PAGE  \* MERGEFORMAT </w:instrText>
    </w:r>
    <w:r>
      <w:fldChar w:fldCharType="separate"/>
    </w:r>
    <w:r w:rsidRPr="009856DD">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88" w:rsidRPr="00F336DE" w:rsidRDefault="00EA2788" w:rsidP="00230DAC">
    <w:pPr>
      <w:pStyle w:val="Footer"/>
      <w:tabs>
        <w:tab w:val="right" w:pos="9638"/>
      </w:tabs>
      <w:rPr>
        <w:b/>
        <w:sz w:val="18"/>
      </w:rPr>
    </w:pPr>
    <w:r>
      <w:tab/>
    </w:r>
    <w:r w:rsidR="009856DD">
      <w:fldChar w:fldCharType="begin"/>
    </w:r>
    <w:r w:rsidR="009856DD">
      <w:instrText xml:space="preserve"> PAGE  \* MERGEFORMAT </w:instrText>
    </w:r>
    <w:r w:rsidR="009856DD">
      <w:fldChar w:fldCharType="separate"/>
    </w:r>
    <w:r w:rsidR="009856DD" w:rsidRPr="009856DD">
      <w:rPr>
        <w:b/>
        <w:noProof/>
        <w:sz w:val="18"/>
      </w:rPr>
      <w:t>3</w:t>
    </w:r>
    <w:r w:rsidR="009856DD">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79" w:rsidRPr="000B175B" w:rsidRDefault="009A0879" w:rsidP="00230DAC">
      <w:pPr>
        <w:tabs>
          <w:tab w:val="right" w:pos="2155"/>
        </w:tabs>
        <w:spacing w:after="80"/>
        <w:ind w:left="680"/>
        <w:rPr>
          <w:u w:val="single"/>
        </w:rPr>
      </w:pPr>
      <w:r>
        <w:rPr>
          <w:u w:val="single"/>
        </w:rPr>
        <w:tab/>
      </w:r>
    </w:p>
  </w:footnote>
  <w:footnote w:type="continuationSeparator" w:id="0">
    <w:p w:rsidR="009A0879" w:rsidRPr="00FC68B7" w:rsidRDefault="009A0879" w:rsidP="00230DAC">
      <w:pPr>
        <w:tabs>
          <w:tab w:val="left" w:pos="2155"/>
        </w:tabs>
        <w:spacing w:after="80"/>
        <w:ind w:left="680"/>
        <w:rPr>
          <w:u w:val="single"/>
        </w:rPr>
      </w:pPr>
      <w:r>
        <w:rPr>
          <w:u w:val="single"/>
        </w:rPr>
        <w:tab/>
      </w:r>
    </w:p>
  </w:footnote>
  <w:footnote w:type="continuationNotice" w:id="1">
    <w:p w:rsidR="009A0879" w:rsidRDefault="009A0879"/>
  </w:footnote>
  <w:footnote w:id="2">
    <w:p w:rsidR="00077808" w:rsidRPr="005A38EA" w:rsidRDefault="00077808">
      <w:pPr>
        <w:pStyle w:val="FootnoteText"/>
        <w:rPr>
          <w:szCs w:val="18"/>
        </w:rPr>
      </w:pPr>
      <w:r>
        <w:rPr>
          <w:rStyle w:val="FootnoteReference"/>
        </w:rPr>
        <w:tab/>
      </w:r>
      <w:r w:rsidRPr="005A38EA">
        <w:rPr>
          <w:rStyle w:val="FootnoteReference"/>
          <w:sz w:val="20"/>
        </w:rPr>
        <w:t>*</w:t>
      </w:r>
      <w:r w:rsidRPr="005A38EA">
        <w:rPr>
          <w:rStyle w:val="FootnoteReference"/>
          <w:sz w:val="20"/>
        </w:rPr>
        <w:tab/>
      </w:r>
      <w:proofErr w:type="gramStart"/>
      <w:r w:rsidR="006536E3" w:rsidRPr="005A38EA">
        <w:rPr>
          <w:szCs w:val="18"/>
        </w:rPr>
        <w:t>Circulated as received, in the language of submission only.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88" w:rsidRPr="00F336DE" w:rsidRDefault="00EA2788" w:rsidP="00230DAC">
    <w:pPr>
      <w:pStyle w:val="Header"/>
    </w:pPr>
    <w:r>
      <w:t>A/HRC/</w:t>
    </w:r>
    <w:r w:rsidR="00867893">
      <w:t>3</w:t>
    </w:r>
    <w:r w:rsidR="00D20579">
      <w:t>2</w:t>
    </w:r>
    <w:r>
      <w:t>/G/</w:t>
    </w:r>
    <w:r w:rsidR="00077808">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88" w:rsidRPr="00F336DE" w:rsidRDefault="00EA2788" w:rsidP="00230DAC">
    <w:pPr>
      <w:pStyle w:val="Header"/>
      <w:jc w:val="right"/>
    </w:pPr>
    <w:r>
      <w:t>A/HRC/</w:t>
    </w:r>
    <w:r w:rsidR="00867893">
      <w:t>3</w:t>
    </w:r>
    <w:r w:rsidR="00D20579">
      <w:t>2</w:t>
    </w:r>
    <w:r>
      <w:t>/G/</w:t>
    </w:r>
    <w:r w:rsidR="00077808">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Garamond"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Garamond"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Garamond"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3E0BCE"/>
    <w:multiLevelType w:val="hybridMultilevel"/>
    <w:tmpl w:val="4DD41414"/>
    <w:lvl w:ilvl="0" w:tplc="80FCDB0A">
      <w:start w:val="3"/>
      <w:numFmt w:val="decimal"/>
      <w:lvlText w:val="%1)"/>
      <w:lvlJc w:val="left"/>
      <w:pPr>
        <w:ind w:left="840" w:hanging="360"/>
      </w:pPr>
      <w:rPr>
        <w:rFonts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Garamond"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Garamond"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Garamond"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imSun"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imSun"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imSun" w:hint="default"/>
      </w:rPr>
    </w:lvl>
    <w:lvl w:ilvl="8" w:tplc="08090005" w:tentative="1">
      <w:start w:val="1"/>
      <w:numFmt w:val="bullet"/>
      <w:lvlText w:val=""/>
      <w:lvlJc w:val="left"/>
      <w:pPr>
        <w:ind w:left="8181" w:hanging="360"/>
      </w:pPr>
      <w:rPr>
        <w:rFonts w:ascii="Wingdings" w:hAnsi="Wingdings" w:hint="default"/>
      </w:rPr>
    </w:lvl>
  </w:abstractNum>
  <w:abstractNum w:abstractNumId="7">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imSu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imSun"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imSun"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DF1BEF"/>
    <w:multiLevelType w:val="hybridMultilevel"/>
    <w:tmpl w:val="998407E0"/>
    <w:lvl w:ilvl="0" w:tplc="7BF03BF6">
      <w:start w:val="1"/>
      <w:numFmt w:val="decimal"/>
      <w:lvlText w:val="%1)"/>
      <w:lvlJc w:val="left"/>
      <w:pPr>
        <w:ind w:left="840" w:hanging="360"/>
      </w:pPr>
      <w:rPr>
        <w:rFonts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Garamond"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Garamond"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Garamond"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9A5976"/>
    <w:multiLevelType w:val="hybridMultilevel"/>
    <w:tmpl w:val="0798970C"/>
    <w:lvl w:ilvl="0" w:tplc="B3EABF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imSun"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imSun"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imSun" w:hint="default"/>
      </w:rPr>
    </w:lvl>
    <w:lvl w:ilvl="8" w:tplc="08090005" w:tentative="1">
      <w:start w:val="1"/>
      <w:numFmt w:val="bullet"/>
      <w:lvlText w:val=""/>
      <w:lvlJc w:val="left"/>
      <w:pPr>
        <w:ind w:left="8181" w:hanging="360"/>
      </w:pPr>
      <w:rPr>
        <w:rFonts w:ascii="Wingdings" w:hAnsi="Wingdings" w:hint="default"/>
      </w:rPr>
    </w:lvl>
  </w:abstractNum>
  <w:abstractNum w:abstractNumId="14">
    <w:nsid w:val="5EA11C36"/>
    <w:multiLevelType w:val="hybridMultilevel"/>
    <w:tmpl w:val="D1007DD8"/>
    <w:lvl w:ilvl="0" w:tplc="33D01EE8">
      <w:start w:val="2"/>
      <w:numFmt w:val="decimal"/>
      <w:lvlText w:val="%1)"/>
      <w:lvlJc w:val="left"/>
      <w:pPr>
        <w:ind w:left="840" w:hanging="360"/>
      </w:pPr>
      <w:rPr>
        <w:rFonts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Garamond"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Garamond"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Garamond"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imSu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imSu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imSun"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imSu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imSun"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imSun"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79336021"/>
    <w:multiLevelType w:val="hybridMultilevel"/>
    <w:tmpl w:val="32AC479E"/>
    <w:lvl w:ilvl="0" w:tplc="CDD4C2BC">
      <w:start w:val="4"/>
      <w:numFmt w:val="decimal"/>
      <w:lvlText w:val="%1)"/>
      <w:lvlJc w:val="left"/>
      <w:pPr>
        <w:ind w:left="840" w:hanging="360"/>
      </w:pPr>
      <w:rPr>
        <w:rFonts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Garamond"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Garamond"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Garamond"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8"/>
  </w:num>
  <w:num w:numId="4">
    <w:abstractNumId w:val="5"/>
  </w:num>
  <w:num w:numId="5">
    <w:abstractNumId w:val="0"/>
  </w:num>
  <w:num w:numId="6">
    <w:abstractNumId w:val="2"/>
  </w:num>
  <w:num w:numId="7">
    <w:abstractNumId w:val="17"/>
  </w:num>
  <w:num w:numId="8">
    <w:abstractNumId w:val="10"/>
  </w:num>
  <w:num w:numId="9">
    <w:abstractNumId w:val="1"/>
  </w:num>
  <w:num w:numId="10">
    <w:abstractNumId w:val="15"/>
  </w:num>
  <w:num w:numId="11">
    <w:abstractNumId w:val="22"/>
  </w:num>
  <w:num w:numId="12">
    <w:abstractNumId w:val="4"/>
  </w:num>
  <w:num w:numId="13">
    <w:abstractNumId w:val="16"/>
  </w:num>
  <w:num w:numId="14">
    <w:abstractNumId w:val="19"/>
  </w:num>
  <w:num w:numId="15">
    <w:abstractNumId w:val="13"/>
  </w:num>
  <w:num w:numId="16">
    <w:abstractNumId w:val="6"/>
  </w:num>
  <w:num w:numId="17">
    <w:abstractNumId w:val="7"/>
  </w:num>
  <w:num w:numId="18">
    <w:abstractNumId w:val="20"/>
  </w:num>
  <w:num w:numId="19">
    <w:abstractNumId w:val="12"/>
  </w:num>
  <w:num w:numId="20">
    <w:abstractNumId w:val="9"/>
  </w:num>
  <w:num w:numId="21">
    <w:abstractNumId w:val="21"/>
  </w:num>
  <w:num w:numId="22">
    <w:abstractNumId w:val="14"/>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01312D"/>
    <w:rsid w:val="00015EB6"/>
    <w:rsid w:val="00026DCE"/>
    <w:rsid w:val="00077808"/>
    <w:rsid w:val="000816B6"/>
    <w:rsid w:val="000A7146"/>
    <w:rsid w:val="000A7ABD"/>
    <w:rsid w:val="000E20AE"/>
    <w:rsid w:val="001062E4"/>
    <w:rsid w:val="00106E2C"/>
    <w:rsid w:val="00110C3D"/>
    <w:rsid w:val="00114056"/>
    <w:rsid w:val="001228A6"/>
    <w:rsid w:val="00127056"/>
    <w:rsid w:val="001320EC"/>
    <w:rsid w:val="001621F5"/>
    <w:rsid w:val="00190FEE"/>
    <w:rsid w:val="001B5EDA"/>
    <w:rsid w:val="001C1061"/>
    <w:rsid w:val="001E0A19"/>
    <w:rsid w:val="001F3E64"/>
    <w:rsid w:val="00223868"/>
    <w:rsid w:val="00227900"/>
    <w:rsid w:val="00227F98"/>
    <w:rsid w:val="00230DAC"/>
    <w:rsid w:val="00242E0D"/>
    <w:rsid w:val="002647CE"/>
    <w:rsid w:val="00267D06"/>
    <w:rsid w:val="0028112D"/>
    <w:rsid w:val="00281BDC"/>
    <w:rsid w:val="002854E9"/>
    <w:rsid w:val="00286945"/>
    <w:rsid w:val="00293442"/>
    <w:rsid w:val="002A1C82"/>
    <w:rsid w:val="002A5173"/>
    <w:rsid w:val="002A7FDF"/>
    <w:rsid w:val="002B3F3B"/>
    <w:rsid w:val="002C1A9C"/>
    <w:rsid w:val="002C5B1C"/>
    <w:rsid w:val="002D2485"/>
    <w:rsid w:val="00301D50"/>
    <w:rsid w:val="00326804"/>
    <w:rsid w:val="003519D7"/>
    <w:rsid w:val="003827FA"/>
    <w:rsid w:val="003B5926"/>
    <w:rsid w:val="003C4A53"/>
    <w:rsid w:val="003C4F0A"/>
    <w:rsid w:val="00415A60"/>
    <w:rsid w:val="0042151B"/>
    <w:rsid w:val="0043237E"/>
    <w:rsid w:val="0043466C"/>
    <w:rsid w:val="00452209"/>
    <w:rsid w:val="004535BF"/>
    <w:rsid w:val="0045472E"/>
    <w:rsid w:val="00463E8C"/>
    <w:rsid w:val="00466662"/>
    <w:rsid w:val="004915EF"/>
    <w:rsid w:val="00497216"/>
    <w:rsid w:val="004A0390"/>
    <w:rsid w:val="004A4144"/>
    <w:rsid w:val="004C7AEB"/>
    <w:rsid w:val="004C7E6D"/>
    <w:rsid w:val="004D5A98"/>
    <w:rsid w:val="004E3810"/>
    <w:rsid w:val="004F7908"/>
    <w:rsid w:val="005045FC"/>
    <w:rsid w:val="00506C72"/>
    <w:rsid w:val="00516C03"/>
    <w:rsid w:val="00517D02"/>
    <w:rsid w:val="0055078A"/>
    <w:rsid w:val="00557675"/>
    <w:rsid w:val="00575A79"/>
    <w:rsid w:val="00582CC5"/>
    <w:rsid w:val="00583399"/>
    <w:rsid w:val="00596BBE"/>
    <w:rsid w:val="0059761C"/>
    <w:rsid w:val="005A38EA"/>
    <w:rsid w:val="005A5D8F"/>
    <w:rsid w:val="005A5FDB"/>
    <w:rsid w:val="005B1100"/>
    <w:rsid w:val="005B2424"/>
    <w:rsid w:val="005C2082"/>
    <w:rsid w:val="005F2038"/>
    <w:rsid w:val="005F5701"/>
    <w:rsid w:val="00611DA5"/>
    <w:rsid w:val="006326A1"/>
    <w:rsid w:val="00636300"/>
    <w:rsid w:val="006373C1"/>
    <w:rsid w:val="00646064"/>
    <w:rsid w:val="006536E3"/>
    <w:rsid w:val="00682A04"/>
    <w:rsid w:val="006840F8"/>
    <w:rsid w:val="006A41F1"/>
    <w:rsid w:val="006A744A"/>
    <w:rsid w:val="006B7323"/>
    <w:rsid w:val="006C55E4"/>
    <w:rsid w:val="006D4F5C"/>
    <w:rsid w:val="006E0536"/>
    <w:rsid w:val="00702400"/>
    <w:rsid w:val="00704412"/>
    <w:rsid w:val="00712924"/>
    <w:rsid w:val="007150B1"/>
    <w:rsid w:val="007154A5"/>
    <w:rsid w:val="007249AD"/>
    <w:rsid w:val="007434A6"/>
    <w:rsid w:val="00752201"/>
    <w:rsid w:val="00756D4E"/>
    <w:rsid w:val="00757586"/>
    <w:rsid w:val="00781EFB"/>
    <w:rsid w:val="007941C8"/>
    <w:rsid w:val="007C1EBB"/>
    <w:rsid w:val="007C1EDB"/>
    <w:rsid w:val="007E6B32"/>
    <w:rsid w:val="007F25A0"/>
    <w:rsid w:val="00800196"/>
    <w:rsid w:val="0081087E"/>
    <w:rsid w:val="00824BD3"/>
    <w:rsid w:val="00835222"/>
    <w:rsid w:val="00840725"/>
    <w:rsid w:val="00867893"/>
    <w:rsid w:val="00876F51"/>
    <w:rsid w:val="00897B92"/>
    <w:rsid w:val="008A33A8"/>
    <w:rsid w:val="008A585E"/>
    <w:rsid w:val="008B2BF1"/>
    <w:rsid w:val="008B7862"/>
    <w:rsid w:val="008D4C20"/>
    <w:rsid w:val="008E7DAD"/>
    <w:rsid w:val="008E7EEA"/>
    <w:rsid w:val="00940671"/>
    <w:rsid w:val="00953897"/>
    <w:rsid w:val="00955155"/>
    <w:rsid w:val="009660E3"/>
    <w:rsid w:val="009856DD"/>
    <w:rsid w:val="009A0879"/>
    <w:rsid w:val="009A72D3"/>
    <w:rsid w:val="009C6A20"/>
    <w:rsid w:val="009D46B3"/>
    <w:rsid w:val="009E66B6"/>
    <w:rsid w:val="00A00BBD"/>
    <w:rsid w:val="00A03FD3"/>
    <w:rsid w:val="00A23154"/>
    <w:rsid w:val="00A2682C"/>
    <w:rsid w:val="00A347F1"/>
    <w:rsid w:val="00A41CB3"/>
    <w:rsid w:val="00A87D41"/>
    <w:rsid w:val="00AA0D23"/>
    <w:rsid w:val="00AA72F7"/>
    <w:rsid w:val="00AB2D25"/>
    <w:rsid w:val="00AB52D3"/>
    <w:rsid w:val="00AC1378"/>
    <w:rsid w:val="00AE11DD"/>
    <w:rsid w:val="00B1023C"/>
    <w:rsid w:val="00B12E05"/>
    <w:rsid w:val="00B334DC"/>
    <w:rsid w:val="00B37A4F"/>
    <w:rsid w:val="00B45288"/>
    <w:rsid w:val="00B46F93"/>
    <w:rsid w:val="00B561F7"/>
    <w:rsid w:val="00B607C7"/>
    <w:rsid w:val="00B73325"/>
    <w:rsid w:val="00B7691E"/>
    <w:rsid w:val="00B76E9C"/>
    <w:rsid w:val="00B920D3"/>
    <w:rsid w:val="00BA01D8"/>
    <w:rsid w:val="00BB374C"/>
    <w:rsid w:val="00BD0C74"/>
    <w:rsid w:val="00BE1EDA"/>
    <w:rsid w:val="00BF26B9"/>
    <w:rsid w:val="00C047CA"/>
    <w:rsid w:val="00C11A1C"/>
    <w:rsid w:val="00C41955"/>
    <w:rsid w:val="00C510D9"/>
    <w:rsid w:val="00C53980"/>
    <w:rsid w:val="00CA0A8D"/>
    <w:rsid w:val="00CA0B0A"/>
    <w:rsid w:val="00CA3BBE"/>
    <w:rsid w:val="00CE15E0"/>
    <w:rsid w:val="00CE749C"/>
    <w:rsid w:val="00CF74AE"/>
    <w:rsid w:val="00D05E5C"/>
    <w:rsid w:val="00D17882"/>
    <w:rsid w:val="00D20579"/>
    <w:rsid w:val="00D3252D"/>
    <w:rsid w:val="00D347D2"/>
    <w:rsid w:val="00D76627"/>
    <w:rsid w:val="00D80D42"/>
    <w:rsid w:val="00D846A8"/>
    <w:rsid w:val="00DA5F00"/>
    <w:rsid w:val="00E23089"/>
    <w:rsid w:val="00E2798D"/>
    <w:rsid w:val="00E323D3"/>
    <w:rsid w:val="00E52C11"/>
    <w:rsid w:val="00E9338B"/>
    <w:rsid w:val="00E969D9"/>
    <w:rsid w:val="00EA2788"/>
    <w:rsid w:val="00EB69C0"/>
    <w:rsid w:val="00EB6FD3"/>
    <w:rsid w:val="00EC2EBE"/>
    <w:rsid w:val="00EE33BB"/>
    <w:rsid w:val="00EF413C"/>
    <w:rsid w:val="00F040C9"/>
    <w:rsid w:val="00F103A4"/>
    <w:rsid w:val="00F20806"/>
    <w:rsid w:val="00F22BB1"/>
    <w:rsid w:val="00F25AEA"/>
    <w:rsid w:val="00F336DE"/>
    <w:rsid w:val="00F43BFA"/>
    <w:rsid w:val="00F54CBD"/>
    <w:rsid w:val="00F74207"/>
    <w:rsid w:val="00F97E03"/>
    <w:rsid w:val="00FB4B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7ACD-78BE-4D4F-A9A9-2C38FF80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24199290.dotm</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Iuliia Somova</cp:lastModifiedBy>
  <cp:revision>2</cp:revision>
  <cp:lastPrinted>2015-02-05T14:32:00Z</cp:lastPrinted>
  <dcterms:created xsi:type="dcterms:W3CDTF">2016-06-15T13:18:00Z</dcterms:created>
  <dcterms:modified xsi:type="dcterms:W3CDTF">2016-06-15T13:18:00Z</dcterms:modified>
</cp:coreProperties>
</file>