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602789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C53250">
              <w:t>4</w:t>
            </w:r>
            <w:r>
              <w:t>/L</w:t>
            </w:r>
            <w:r w:rsidR="0036088C">
              <w:t>.</w:t>
            </w:r>
            <w:r w:rsidR="00AC57EC">
              <w:t>4</w:t>
            </w:r>
            <w:r w:rsidR="00602789">
              <w:t>3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3FB5F78" wp14:editId="3D8A5B0E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AC57EC" w:rsidP="00EE2A77">
            <w:pPr>
              <w:spacing w:line="240" w:lineRule="exact"/>
            </w:pPr>
            <w:r>
              <w:t>2</w:t>
            </w:r>
            <w:r w:rsidR="00A07F3E">
              <w:t>1</w:t>
            </w:r>
            <w:r>
              <w:t xml:space="preserve"> </w:t>
            </w:r>
            <w:r w:rsidR="00C53250">
              <w:t>March 2017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C53250">
        <w:rPr>
          <w:b/>
        </w:rPr>
        <w:t>fourth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1D6952" w:rsidRPr="001D6952" w:rsidRDefault="001D6952" w:rsidP="00EE2A77">
      <w:r>
        <w:t>27 February–24 March 2017</w:t>
      </w:r>
    </w:p>
    <w:p w:rsidR="00EE2A77" w:rsidRDefault="00EE2A77" w:rsidP="00EE2A77">
      <w:bookmarkStart w:id="0" w:name="_GoBack"/>
      <w:r>
        <w:t>A</w:t>
      </w:r>
      <w:bookmarkEnd w:id="0"/>
      <w:r>
        <w:t>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AC57EC">
        <w:t>Russian Federation</w:t>
      </w:r>
      <w:r w:rsidR="00EA5EC1">
        <w:t>:</w:t>
      </w:r>
      <w:r w:rsidR="00AC57EC" w:rsidRPr="007B0805">
        <w:rPr>
          <w:rStyle w:val="FootnoteReference"/>
          <w:b w:val="0"/>
          <w:szCs w:val="18"/>
        </w:rPr>
        <w:footnoteReference w:customMarkFollows="1" w:id="2"/>
        <w:t>*</w:t>
      </w:r>
      <w:r>
        <w:t xml:space="preserve"> </w:t>
      </w:r>
      <w:r w:rsidR="00AC57EC">
        <w:t xml:space="preserve">amendment to </w:t>
      </w:r>
      <w:r>
        <w:t>draft resolution</w:t>
      </w:r>
      <w:r w:rsidR="00AC57EC">
        <w:t xml:space="preserve"> A/HRC/34/L.5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C53250">
        <w:t>4</w:t>
      </w:r>
      <w:r>
        <w:t>/…</w:t>
      </w:r>
      <w:proofErr w:type="gramEnd"/>
      <w:r>
        <w:tab/>
      </w:r>
      <w:r w:rsidR="00AC57EC" w:rsidRPr="00AC57EC">
        <w:rPr>
          <w:bCs/>
          <w:lang w:val="en-US"/>
        </w:rPr>
        <w:t>Mandate of the Special Rapporteur on the situation of human rights defenders</w:t>
      </w:r>
    </w:p>
    <w:p w:rsidR="00F714CA" w:rsidRDefault="00AC57EC" w:rsidP="00402A2C">
      <w:pPr>
        <w:pStyle w:val="SingleTxtG"/>
        <w:rPr>
          <w:i/>
        </w:rPr>
      </w:pPr>
      <w:r>
        <w:tab/>
        <w:t xml:space="preserve">The </w:t>
      </w:r>
      <w:r w:rsidR="00F82781">
        <w:t>fourth</w:t>
      </w:r>
      <w:r>
        <w:t xml:space="preserve"> preambular paragraph </w:t>
      </w:r>
      <w:r w:rsidRPr="00AC57EC">
        <w:rPr>
          <w:i/>
        </w:rPr>
        <w:t>should read</w:t>
      </w:r>
    </w:p>
    <w:p w:rsidR="00AC57EC" w:rsidRPr="00F65E18" w:rsidRDefault="00AC57EC" w:rsidP="00AC57EC">
      <w:pPr>
        <w:pStyle w:val="SingleTxtG"/>
        <w:rPr>
          <w:lang w:val="en-US"/>
        </w:rPr>
      </w:pPr>
      <w:r>
        <w:rPr>
          <w:i/>
        </w:rPr>
        <w:tab/>
      </w:r>
      <w:r w:rsidR="00F65E18" w:rsidRPr="00F65E18">
        <w:rPr>
          <w:i/>
          <w:lang w:val="en-US"/>
        </w:rPr>
        <w:t>Recalling further</w:t>
      </w:r>
      <w:r w:rsidR="00F65E18" w:rsidRPr="00F65E18">
        <w:rPr>
          <w:lang w:val="en-US"/>
        </w:rPr>
        <w:t xml:space="preserve"> all the previous resolutions on this subject,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37" w:rsidRDefault="00001D37"/>
  </w:endnote>
  <w:endnote w:type="continuationSeparator" w:id="0">
    <w:p w:rsidR="00001D37" w:rsidRDefault="00001D37"/>
  </w:endnote>
  <w:endnote w:type="continuationNotice" w:id="1">
    <w:p w:rsidR="00001D37" w:rsidRDefault="00001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AC57EC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CB" w:rsidRDefault="00913F61" w:rsidP="00913F61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61CF035E" wp14:editId="5DC10C28">
          <wp:simplePos x="0" y="0"/>
          <wp:positionH relativeFrom="margin">
            <wp:posOffset>5489575</wp:posOffset>
          </wp:positionH>
          <wp:positionV relativeFrom="margin">
            <wp:posOffset>8082280</wp:posOffset>
          </wp:positionV>
          <wp:extent cx="638175" cy="638175"/>
          <wp:effectExtent l="0" t="0" r="9525" b="9525"/>
          <wp:wrapNone/>
          <wp:docPr id="2" name="Picture 1" descr="http://undocs.org/m2/QRCode.ashx?DS=A/HRC/34/L.4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4/L.43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085F102" wp14:editId="0D7BCF5E">
          <wp:simplePos x="0" y="0"/>
          <wp:positionH relativeFrom="margin">
            <wp:posOffset>4405630</wp:posOffset>
          </wp:positionH>
          <wp:positionV relativeFrom="margin">
            <wp:posOffset>8295640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3F61" w:rsidRDefault="00913F61" w:rsidP="00913F61">
    <w:pPr>
      <w:pStyle w:val="Footer"/>
      <w:ind w:right="1134"/>
      <w:rPr>
        <w:sz w:val="20"/>
      </w:rPr>
    </w:pPr>
    <w:r>
      <w:rPr>
        <w:sz w:val="20"/>
      </w:rPr>
      <w:t>GE.17-04545(E)</w:t>
    </w:r>
  </w:p>
  <w:p w:rsidR="00913F61" w:rsidRPr="00913F61" w:rsidRDefault="00913F61" w:rsidP="00913F61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37" w:rsidRPr="000B175B" w:rsidRDefault="00001D3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1D37" w:rsidRPr="00FC68B7" w:rsidRDefault="00001D3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01D37" w:rsidRDefault="00001D37"/>
  </w:footnote>
  <w:footnote w:id="2">
    <w:p w:rsidR="00AC57EC" w:rsidRPr="007B0805" w:rsidRDefault="00AC57EC">
      <w:pPr>
        <w:pStyle w:val="FootnoteText"/>
        <w:rPr>
          <w:szCs w:val="18"/>
        </w:rPr>
      </w:pPr>
      <w:r w:rsidRPr="00B22C9C">
        <w:rPr>
          <w:rStyle w:val="FootnoteReference"/>
          <w:szCs w:val="18"/>
        </w:rPr>
        <w:tab/>
      </w:r>
      <w:r w:rsidRPr="007B0805">
        <w:rPr>
          <w:rStyle w:val="FootnoteReference"/>
          <w:szCs w:val="18"/>
          <w:vertAlign w:val="subscript"/>
        </w:rPr>
        <w:t>*</w:t>
      </w:r>
      <w:r w:rsidRPr="007B0805">
        <w:rPr>
          <w:rStyle w:val="FootnoteReference"/>
          <w:szCs w:val="18"/>
          <w:vertAlign w:val="baseline"/>
        </w:rPr>
        <w:tab/>
      </w:r>
      <w:r w:rsidRPr="007B0805">
        <w:rPr>
          <w:szCs w:val="18"/>
        </w:rP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C53250">
      <w:t>4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C3B42"/>
    <w:rsid w:val="000D1851"/>
    <w:rsid w:val="000E0415"/>
    <w:rsid w:val="00111F87"/>
    <w:rsid w:val="0011209E"/>
    <w:rsid w:val="00114904"/>
    <w:rsid w:val="00146D32"/>
    <w:rsid w:val="001509BA"/>
    <w:rsid w:val="00153FA2"/>
    <w:rsid w:val="00154B0E"/>
    <w:rsid w:val="0017057C"/>
    <w:rsid w:val="00190DA0"/>
    <w:rsid w:val="00195879"/>
    <w:rsid w:val="001B4B04"/>
    <w:rsid w:val="001C6663"/>
    <w:rsid w:val="001C7895"/>
    <w:rsid w:val="001D26DF"/>
    <w:rsid w:val="001D6952"/>
    <w:rsid w:val="001E2790"/>
    <w:rsid w:val="001E489B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91E28"/>
    <w:rsid w:val="002C21F0"/>
    <w:rsid w:val="002D4176"/>
    <w:rsid w:val="002E7C76"/>
    <w:rsid w:val="002F006E"/>
    <w:rsid w:val="003107FA"/>
    <w:rsid w:val="00317071"/>
    <w:rsid w:val="003229D8"/>
    <w:rsid w:val="003314D1"/>
    <w:rsid w:val="00335A2F"/>
    <w:rsid w:val="00341937"/>
    <w:rsid w:val="0036088C"/>
    <w:rsid w:val="00364A1C"/>
    <w:rsid w:val="0037360C"/>
    <w:rsid w:val="00390052"/>
    <w:rsid w:val="0039277A"/>
    <w:rsid w:val="003972E0"/>
    <w:rsid w:val="003975ED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11D7C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F52A9"/>
    <w:rsid w:val="00602789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A6296"/>
    <w:rsid w:val="007B0805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13F61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07F3E"/>
    <w:rsid w:val="00A1427D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C2E56"/>
    <w:rsid w:val="00AC57EC"/>
    <w:rsid w:val="00AD0613"/>
    <w:rsid w:val="00AD09E9"/>
    <w:rsid w:val="00AD7489"/>
    <w:rsid w:val="00AF0576"/>
    <w:rsid w:val="00AF3829"/>
    <w:rsid w:val="00B037F0"/>
    <w:rsid w:val="00B22C9C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63DD"/>
    <w:rsid w:val="00C53250"/>
    <w:rsid w:val="00C62C58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5E18"/>
    <w:rsid w:val="00F674F3"/>
    <w:rsid w:val="00F677CB"/>
    <w:rsid w:val="00F714CA"/>
    <w:rsid w:val="00F82781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1704545</dc:title>
  <dc:subject>A/HRC/34/L.43</dc:subject>
  <dc:creator>Kiatsurayanon</dc:creator>
  <cp:keywords/>
  <dc:description/>
  <cp:lastModifiedBy>PDF ENG</cp:lastModifiedBy>
  <cp:revision>2</cp:revision>
  <cp:lastPrinted>2015-09-29T06:28:00Z</cp:lastPrinted>
  <dcterms:created xsi:type="dcterms:W3CDTF">2017-03-21T16:12:00Z</dcterms:created>
  <dcterms:modified xsi:type="dcterms:W3CDTF">2017-03-21T16:12:00Z</dcterms:modified>
</cp:coreProperties>
</file>