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1A63BB" w:rsidRPr="008E5A02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BB" w:rsidRPr="00984068" w:rsidRDefault="001A63BB" w:rsidP="001A63BB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1A63BB">
            <w:pPr>
              <w:spacing w:after="80" w:line="300" w:lineRule="exact"/>
              <w:rPr>
                <w:sz w:val="28"/>
                <w:szCs w:val="28"/>
              </w:rPr>
            </w:pPr>
            <w:r w:rsidRPr="008E5A0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A31390">
            <w:pPr>
              <w:jc w:val="right"/>
            </w:pPr>
            <w:r w:rsidRPr="008E5A02">
              <w:rPr>
                <w:sz w:val="40"/>
              </w:rPr>
              <w:t>A</w:t>
            </w:r>
            <w:r w:rsidR="004903F0" w:rsidRPr="008E5A02">
              <w:t>/HRC</w:t>
            </w:r>
            <w:r w:rsidRPr="008E5A02">
              <w:t>/S-2</w:t>
            </w:r>
            <w:r w:rsidR="00C57203" w:rsidRPr="008E5A02">
              <w:t>5</w:t>
            </w:r>
            <w:r w:rsidRPr="008E5A02">
              <w:t>/</w:t>
            </w:r>
            <w:r w:rsidR="004903F0" w:rsidRPr="008E5A02">
              <w:t>L.</w:t>
            </w:r>
            <w:r w:rsidR="00A31390">
              <w:t>4</w:t>
            </w:r>
          </w:p>
        </w:tc>
      </w:tr>
      <w:tr w:rsidR="001A63BB" w:rsidRPr="008E5A0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B23A21" w:rsidP="001A63BB">
            <w:pPr>
              <w:spacing w:before="120"/>
              <w:jc w:val="center"/>
            </w:pPr>
            <w:r w:rsidRPr="008E5A02">
              <w:rPr>
                <w:noProof/>
                <w:lang w:val="en-US" w:eastAsia="zh-CN"/>
              </w:rPr>
              <w:drawing>
                <wp:inline distT="0" distB="0" distL="0" distR="0" wp14:anchorId="2B6C750F" wp14:editId="7AD3948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E5A02">
              <w:rPr>
                <w:b/>
                <w:sz w:val="40"/>
                <w:szCs w:val="40"/>
              </w:rPr>
              <w:t>General Assembly</w:t>
            </w: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240" w:line="240" w:lineRule="exact"/>
            </w:pPr>
            <w:r w:rsidRPr="008E5A02">
              <w:t xml:space="preserve">Distr.: </w:t>
            </w:r>
            <w:r w:rsidR="00105597" w:rsidRPr="008E5A02">
              <w:t>Limited</w:t>
            </w:r>
          </w:p>
          <w:p w:rsidR="001A63BB" w:rsidRPr="008E5A02" w:rsidRDefault="00711092" w:rsidP="001A63BB">
            <w:pPr>
              <w:spacing w:line="240" w:lineRule="exact"/>
            </w:pPr>
            <w:r w:rsidRPr="008E5A02">
              <w:t>2</w:t>
            </w:r>
            <w:r w:rsidR="00B143AC">
              <w:t>1</w:t>
            </w:r>
            <w:r w:rsidR="001A63BB" w:rsidRPr="008E5A02">
              <w:t xml:space="preserve"> </w:t>
            </w:r>
            <w:r w:rsidR="00C57203" w:rsidRPr="008E5A02">
              <w:t>Octo</w:t>
            </w:r>
            <w:r w:rsidR="00335BF0" w:rsidRPr="008E5A02">
              <w:t>ber</w:t>
            </w:r>
            <w:r w:rsidR="001A63BB" w:rsidRPr="008E5A02">
              <w:t xml:space="preserve"> 201</w:t>
            </w:r>
            <w:r w:rsidR="00C57203" w:rsidRPr="008E5A02">
              <w:t>6</w:t>
            </w:r>
          </w:p>
          <w:p w:rsidR="001A63BB" w:rsidRPr="008E5A02" w:rsidRDefault="001A63BB" w:rsidP="001A63BB">
            <w:pPr>
              <w:spacing w:line="240" w:lineRule="exact"/>
            </w:pPr>
          </w:p>
          <w:p w:rsidR="001A63BB" w:rsidRPr="008E5A02" w:rsidRDefault="001A63BB" w:rsidP="001A63BB">
            <w:pPr>
              <w:spacing w:line="240" w:lineRule="exact"/>
            </w:pPr>
            <w:r w:rsidRPr="008E5A02">
              <w:t xml:space="preserve">Original: English </w:t>
            </w:r>
          </w:p>
        </w:tc>
      </w:tr>
    </w:tbl>
    <w:p w:rsidR="001A63BB" w:rsidRPr="008E5A02" w:rsidRDefault="001A63BB" w:rsidP="001A63BB">
      <w:pPr>
        <w:spacing w:before="120"/>
        <w:rPr>
          <w:b/>
          <w:bCs/>
          <w:sz w:val="24"/>
          <w:szCs w:val="24"/>
        </w:rPr>
      </w:pPr>
      <w:r w:rsidRPr="008E5A02">
        <w:rPr>
          <w:b/>
          <w:bCs/>
          <w:sz w:val="24"/>
          <w:szCs w:val="24"/>
        </w:rPr>
        <w:t>Human Rights Council</w:t>
      </w:r>
    </w:p>
    <w:p w:rsidR="001A63BB" w:rsidRPr="008E5A02" w:rsidRDefault="001A63BB" w:rsidP="001A63BB">
      <w:pPr>
        <w:rPr>
          <w:b/>
          <w:bCs/>
        </w:rPr>
      </w:pPr>
      <w:proofErr w:type="gramStart"/>
      <w:r w:rsidRPr="008E5A02">
        <w:rPr>
          <w:b/>
          <w:bCs/>
        </w:rPr>
        <w:t>Twenty-</w:t>
      </w:r>
      <w:r w:rsidR="00335BF0" w:rsidRPr="008E5A02">
        <w:rPr>
          <w:b/>
          <w:bCs/>
        </w:rPr>
        <w:t>f</w:t>
      </w:r>
      <w:r w:rsidR="00C57203" w:rsidRPr="008E5A02">
        <w:rPr>
          <w:b/>
          <w:bCs/>
        </w:rPr>
        <w:t>if</w:t>
      </w:r>
      <w:r w:rsidR="00335BF0" w:rsidRPr="008E5A02">
        <w:rPr>
          <w:b/>
          <w:bCs/>
        </w:rPr>
        <w:t>th</w:t>
      </w:r>
      <w:r w:rsidRPr="008E5A02">
        <w:rPr>
          <w:b/>
          <w:bCs/>
        </w:rPr>
        <w:t xml:space="preserve"> special session</w:t>
      </w:r>
      <w:proofErr w:type="gramEnd"/>
    </w:p>
    <w:p w:rsidR="001A63BB" w:rsidRPr="008E5A02" w:rsidRDefault="00C57203" w:rsidP="001A63BB">
      <w:r w:rsidRPr="008E5A02">
        <w:t>2</w:t>
      </w:r>
      <w:r w:rsidR="00EA5D01" w:rsidRPr="008E5A02">
        <w:t>1</w:t>
      </w:r>
      <w:r w:rsidR="001A63BB" w:rsidRPr="008E5A02">
        <w:t xml:space="preserve"> </w:t>
      </w:r>
      <w:r w:rsidRPr="008E5A02">
        <w:t>Octo</w:t>
      </w:r>
      <w:r w:rsidR="00335BF0" w:rsidRPr="008E5A02">
        <w:t>ber</w:t>
      </w:r>
      <w:r w:rsidR="001A63BB" w:rsidRPr="008E5A02">
        <w:t xml:space="preserve"> 201</w:t>
      </w:r>
      <w:r w:rsidRPr="008E5A02">
        <w:t>6</w:t>
      </w:r>
    </w:p>
    <w:p w:rsidR="001A63BB" w:rsidRPr="008E5A02" w:rsidRDefault="001A63BB" w:rsidP="001A63BB">
      <w:pPr>
        <w:pStyle w:val="H1G"/>
        <w:rPr>
          <w:sz w:val="20"/>
        </w:rPr>
      </w:pPr>
      <w:r w:rsidRPr="008E5A02">
        <w:tab/>
      </w:r>
      <w:r w:rsidRPr="008E5A02">
        <w:tab/>
      </w:r>
      <w:r w:rsidR="00B143AC">
        <w:rPr>
          <w:sz w:val="20"/>
        </w:rPr>
        <w:t>Russian Federation</w:t>
      </w:r>
      <w:r w:rsidR="004903F0" w:rsidRPr="00B143AC">
        <w:rPr>
          <w:sz w:val="20"/>
        </w:rPr>
        <w:t xml:space="preserve">: </w:t>
      </w:r>
      <w:r w:rsidR="00B143AC" w:rsidRPr="00B143AC">
        <w:rPr>
          <w:sz w:val="20"/>
        </w:rPr>
        <w:t xml:space="preserve">amendment to draft resolution </w:t>
      </w:r>
      <w:r w:rsidR="00B143AC">
        <w:rPr>
          <w:sz w:val="20"/>
        </w:rPr>
        <w:t>A/HRC/S-25/L.1</w:t>
      </w:r>
    </w:p>
    <w:p w:rsidR="001A63BB" w:rsidRPr="008E5A02" w:rsidRDefault="00105597" w:rsidP="00105597">
      <w:pPr>
        <w:pStyle w:val="H1G"/>
        <w:tabs>
          <w:tab w:val="left" w:pos="1985"/>
        </w:tabs>
      </w:pPr>
      <w:r w:rsidRPr="008E5A02">
        <w:tab/>
      </w:r>
      <w:r w:rsidRPr="008E5A02">
        <w:tab/>
      </w:r>
      <w:proofErr w:type="gramStart"/>
      <w:r w:rsidR="001A63BB" w:rsidRPr="008E5A02">
        <w:t>S-2</w:t>
      </w:r>
      <w:r w:rsidR="00C57203" w:rsidRPr="008E5A02">
        <w:t>5</w:t>
      </w:r>
      <w:r w:rsidRPr="008E5A02">
        <w:t>/..</w:t>
      </w:r>
      <w:r w:rsidR="001A63BB" w:rsidRPr="008E5A02">
        <w:t>.</w:t>
      </w:r>
      <w:proofErr w:type="gramEnd"/>
      <w:r w:rsidR="001A63BB" w:rsidRPr="008E5A02">
        <w:tab/>
      </w:r>
      <w:r w:rsidR="0069682A" w:rsidRPr="008E5A02">
        <w:t>The deteriorating</w:t>
      </w:r>
      <w:r w:rsidR="00335BF0" w:rsidRPr="008E5A02">
        <w:t xml:space="preserve"> </w:t>
      </w:r>
      <w:r w:rsidR="0069682A" w:rsidRPr="008E5A02">
        <w:t xml:space="preserve">situation of </w:t>
      </w:r>
      <w:r w:rsidR="00335BF0" w:rsidRPr="008E5A02">
        <w:t xml:space="preserve">human rights in </w:t>
      </w:r>
      <w:r w:rsidR="0069682A" w:rsidRPr="008E5A02">
        <w:t xml:space="preserve">the </w:t>
      </w:r>
      <w:r w:rsidR="00212DD3" w:rsidRPr="008E5A02">
        <w:t>Syria</w:t>
      </w:r>
      <w:r w:rsidR="0069682A" w:rsidRPr="008E5A02">
        <w:t xml:space="preserve">n Arab </w:t>
      </w:r>
      <w:proofErr w:type="gramStart"/>
      <w:r w:rsidR="0069682A" w:rsidRPr="008E5A02">
        <w:t>Republic</w:t>
      </w:r>
      <w:r w:rsidR="00711092" w:rsidRPr="008E5A02">
        <w:t>,</w:t>
      </w:r>
      <w:proofErr w:type="gramEnd"/>
      <w:r w:rsidR="0069682A" w:rsidRPr="008E5A02">
        <w:t xml:space="preserve"> and the recent situation in Aleppo</w:t>
      </w:r>
    </w:p>
    <w:p w:rsidR="00FC3346" w:rsidRPr="00A13CF0" w:rsidRDefault="00FC3346" w:rsidP="00A13CF0">
      <w:pPr>
        <w:pStyle w:val="SingleTxtG"/>
        <w:numPr>
          <w:ilvl w:val="0"/>
          <w:numId w:val="12"/>
        </w:numPr>
        <w:rPr>
          <w:b/>
        </w:rPr>
      </w:pPr>
      <w:r w:rsidRPr="00A13CF0">
        <w:rPr>
          <w:b/>
        </w:rPr>
        <w:t>Operative paragraph 1</w:t>
      </w:r>
    </w:p>
    <w:p w:rsidR="00A31390" w:rsidRPr="00A31390" w:rsidRDefault="00A31390" w:rsidP="00FC3346">
      <w:pPr>
        <w:pStyle w:val="SingleTxtG"/>
      </w:pPr>
      <w:r w:rsidRPr="00A13CF0">
        <w:rPr>
          <w:i/>
        </w:rPr>
        <w:t>Delete</w:t>
      </w:r>
      <w:r w:rsidRPr="00A31390">
        <w:t xml:space="preserve"> in particular Syrian authorities and its allies </w:t>
      </w:r>
    </w:p>
    <w:p w:rsidR="00FC3346" w:rsidRPr="00A13CF0" w:rsidRDefault="00FC3346" w:rsidP="00A13CF0">
      <w:pPr>
        <w:pStyle w:val="SingleTxtG"/>
        <w:numPr>
          <w:ilvl w:val="0"/>
          <w:numId w:val="12"/>
        </w:numPr>
        <w:rPr>
          <w:b/>
        </w:rPr>
      </w:pPr>
      <w:r w:rsidRPr="00A13CF0">
        <w:rPr>
          <w:b/>
        </w:rPr>
        <w:t>Operative paragraph 3</w:t>
      </w:r>
    </w:p>
    <w:p w:rsidR="00A31390" w:rsidRPr="00A31390" w:rsidRDefault="00A31390" w:rsidP="00A13CF0">
      <w:pPr>
        <w:pStyle w:val="SingleTxtG"/>
        <w:tabs>
          <w:tab w:val="left" w:pos="6315"/>
        </w:tabs>
      </w:pPr>
      <w:r w:rsidRPr="00A13CF0">
        <w:rPr>
          <w:i/>
        </w:rPr>
        <w:t>Delete</w:t>
      </w:r>
      <w:r w:rsidRPr="00A31390">
        <w:t xml:space="preserve"> in particular Syrian authorities and its supporters </w:t>
      </w:r>
    </w:p>
    <w:p w:rsidR="00FC3346" w:rsidRPr="00A13CF0" w:rsidRDefault="00FC3346" w:rsidP="00A13CF0">
      <w:pPr>
        <w:pStyle w:val="SingleTxtG"/>
        <w:numPr>
          <w:ilvl w:val="0"/>
          <w:numId w:val="12"/>
        </w:numPr>
        <w:rPr>
          <w:b/>
        </w:rPr>
      </w:pPr>
      <w:r w:rsidRPr="00A13CF0">
        <w:rPr>
          <w:b/>
        </w:rPr>
        <w:t>Operative paragraph 4</w:t>
      </w:r>
    </w:p>
    <w:p w:rsidR="00A31390" w:rsidRPr="00A31390" w:rsidRDefault="00A31390">
      <w:pPr>
        <w:pStyle w:val="SingleTxtG"/>
      </w:pPr>
      <w:r w:rsidRPr="00A13CF0">
        <w:rPr>
          <w:i/>
        </w:rPr>
        <w:t>Delete</w:t>
      </w:r>
      <w:r w:rsidRPr="00A31390">
        <w:t xml:space="preserve"> </w:t>
      </w:r>
      <w:r w:rsidR="00FC3346">
        <w:t>the paragraph.</w:t>
      </w:r>
      <w:r w:rsidRPr="00A31390">
        <w:t xml:space="preserve"> </w:t>
      </w:r>
    </w:p>
    <w:p w:rsidR="00FC3346" w:rsidRPr="00A13CF0" w:rsidRDefault="00FC3346" w:rsidP="00A13CF0">
      <w:pPr>
        <w:pStyle w:val="SingleTxtG"/>
        <w:numPr>
          <w:ilvl w:val="0"/>
          <w:numId w:val="12"/>
        </w:numPr>
        <w:rPr>
          <w:b/>
        </w:rPr>
      </w:pPr>
      <w:r w:rsidRPr="00A13CF0">
        <w:rPr>
          <w:b/>
        </w:rPr>
        <w:t>Operative paragraph 9</w:t>
      </w:r>
    </w:p>
    <w:p w:rsidR="00A31390" w:rsidRPr="00A31390" w:rsidRDefault="00A31390">
      <w:pPr>
        <w:pStyle w:val="SingleTxtG"/>
      </w:pPr>
      <w:r w:rsidRPr="00A13CF0">
        <w:rPr>
          <w:i/>
        </w:rPr>
        <w:t>Delete</w:t>
      </w:r>
      <w:r w:rsidRPr="00A31390">
        <w:t xml:space="preserve"> and ending all bombardments of and military flights over Aleppo city, </w:t>
      </w:r>
    </w:p>
    <w:p w:rsidR="00A31390" w:rsidRPr="00A31390" w:rsidRDefault="00A31390" w:rsidP="004F7353">
      <w:pPr>
        <w:pStyle w:val="SingleTxtG"/>
      </w:pPr>
    </w:p>
    <w:p w:rsidR="004F7353" w:rsidRPr="001E0523" w:rsidRDefault="004F7353" w:rsidP="001E0523">
      <w:pPr>
        <w:pStyle w:val="SingleTxtG"/>
        <w:rPr>
          <w:lang w:val="en-US"/>
        </w:rPr>
      </w:pPr>
    </w:p>
    <w:p w:rsidR="001A63BB" w:rsidRPr="00335BF0" w:rsidRDefault="001A63BB" w:rsidP="001A63BB">
      <w:pPr>
        <w:pStyle w:val="SingleTxtG"/>
        <w:spacing w:before="240" w:after="0"/>
        <w:jc w:val="center"/>
        <w:rPr>
          <w:u w:val="single"/>
        </w:rPr>
      </w:pPr>
      <w:r w:rsidRPr="00335BF0">
        <w:rPr>
          <w:u w:val="single"/>
        </w:rPr>
        <w:tab/>
      </w:r>
      <w:r w:rsidRPr="00335BF0">
        <w:rPr>
          <w:u w:val="single"/>
        </w:rPr>
        <w:tab/>
      </w:r>
      <w:r w:rsidRPr="00335BF0">
        <w:rPr>
          <w:u w:val="single"/>
        </w:rPr>
        <w:tab/>
      </w:r>
      <w:bookmarkStart w:id="0" w:name="_GoBack"/>
      <w:bookmarkEnd w:id="0"/>
    </w:p>
    <w:sectPr w:rsidR="001A63BB" w:rsidRPr="00335BF0" w:rsidSect="001A63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4B" w:rsidRDefault="00DD734B"/>
  </w:endnote>
  <w:endnote w:type="continuationSeparator" w:id="0">
    <w:p w:rsidR="00DD734B" w:rsidRDefault="00DD734B"/>
  </w:endnote>
  <w:endnote w:type="continuationNotice" w:id="1">
    <w:p w:rsidR="00DD734B" w:rsidRDefault="00DD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</w:pP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2</w:t>
    </w:r>
    <w:r w:rsidRPr="00C9690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  <w:rPr>
        <w:b/>
        <w:sz w:val="18"/>
      </w:rPr>
    </w:pPr>
    <w:r>
      <w:tab/>
    </w: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3</w:t>
    </w:r>
    <w:r w:rsidRPr="00C96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8E" w:rsidRDefault="009A5C8E" w:rsidP="009A5C8E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5C8E" w:rsidRDefault="009A5C8E" w:rsidP="009A5C8E">
    <w:pPr>
      <w:pStyle w:val="Footer"/>
      <w:ind w:right="1134"/>
      <w:rPr>
        <w:sz w:val="20"/>
      </w:rPr>
    </w:pPr>
    <w:r>
      <w:rPr>
        <w:sz w:val="20"/>
      </w:rPr>
      <w:t>GE.16-18293(E)</w:t>
    </w:r>
  </w:p>
  <w:p w:rsidR="009A5C8E" w:rsidRPr="009A5C8E" w:rsidRDefault="009A5C8E" w:rsidP="009A5C8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S-25/L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4B" w:rsidRPr="000B175B" w:rsidRDefault="00DD734B" w:rsidP="001A63B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734B" w:rsidRPr="00FC68B7" w:rsidRDefault="00DD734B" w:rsidP="001A63BB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734B" w:rsidRDefault="00DD73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>
    <w:pPr>
      <w:pStyle w:val="Header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Header"/>
      <w:jc w:val="right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646D9"/>
    <w:multiLevelType w:val="hybridMultilevel"/>
    <w:tmpl w:val="885231D0"/>
    <w:lvl w:ilvl="0" w:tplc="E5D26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8504F"/>
    <w:multiLevelType w:val="hybridMultilevel"/>
    <w:tmpl w:val="9F2AB4D6"/>
    <w:lvl w:ilvl="0" w:tplc="ADE8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836076D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44C44"/>
    <w:multiLevelType w:val="hybridMultilevel"/>
    <w:tmpl w:val="671C1568"/>
    <w:lvl w:ilvl="0" w:tplc="5EEAD3D8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8702E230">
      <w:start w:val="5"/>
      <w:numFmt w:val="decimal"/>
      <w:lvlText w:val="%2.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C0CC4"/>
    <w:multiLevelType w:val="hybridMultilevel"/>
    <w:tmpl w:val="B9D23EE0"/>
    <w:lvl w:ilvl="0" w:tplc="B1ACA7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11C5D74"/>
    <w:multiLevelType w:val="hybridMultilevel"/>
    <w:tmpl w:val="6B181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02"/>
    <w:rsid w:val="0002357D"/>
    <w:rsid w:val="0008014E"/>
    <w:rsid w:val="00097432"/>
    <w:rsid w:val="00105597"/>
    <w:rsid w:val="00177C61"/>
    <w:rsid w:val="001A63BB"/>
    <w:rsid w:val="001E0523"/>
    <w:rsid w:val="001F6D41"/>
    <w:rsid w:val="00200BFA"/>
    <w:rsid w:val="00212DD3"/>
    <w:rsid w:val="00270A3D"/>
    <w:rsid w:val="00274D1B"/>
    <w:rsid w:val="002F74DE"/>
    <w:rsid w:val="003226E9"/>
    <w:rsid w:val="00335BF0"/>
    <w:rsid w:val="003C143C"/>
    <w:rsid w:val="003E6106"/>
    <w:rsid w:val="00435F9D"/>
    <w:rsid w:val="004664C4"/>
    <w:rsid w:val="004903F0"/>
    <w:rsid w:val="004B3296"/>
    <w:rsid w:val="004D225D"/>
    <w:rsid w:val="004F0315"/>
    <w:rsid w:val="004F7353"/>
    <w:rsid w:val="00536F0A"/>
    <w:rsid w:val="005472FF"/>
    <w:rsid w:val="00565212"/>
    <w:rsid w:val="005732BF"/>
    <w:rsid w:val="005D2F29"/>
    <w:rsid w:val="005F2D68"/>
    <w:rsid w:val="0069682A"/>
    <w:rsid w:val="006C129C"/>
    <w:rsid w:val="006F2F5F"/>
    <w:rsid w:val="00711092"/>
    <w:rsid w:val="00720FDB"/>
    <w:rsid w:val="00771453"/>
    <w:rsid w:val="0079115C"/>
    <w:rsid w:val="007E5E5E"/>
    <w:rsid w:val="008054FD"/>
    <w:rsid w:val="00805E09"/>
    <w:rsid w:val="008409D0"/>
    <w:rsid w:val="00843A6E"/>
    <w:rsid w:val="00896083"/>
    <w:rsid w:val="008C0374"/>
    <w:rsid w:val="008E075B"/>
    <w:rsid w:val="008E5A02"/>
    <w:rsid w:val="00903236"/>
    <w:rsid w:val="009335B6"/>
    <w:rsid w:val="00942C44"/>
    <w:rsid w:val="00974CAB"/>
    <w:rsid w:val="00993454"/>
    <w:rsid w:val="009A5C8E"/>
    <w:rsid w:val="00A13CF0"/>
    <w:rsid w:val="00A2229F"/>
    <w:rsid w:val="00A27D62"/>
    <w:rsid w:val="00A31390"/>
    <w:rsid w:val="00AC18DD"/>
    <w:rsid w:val="00AF71B3"/>
    <w:rsid w:val="00B143AC"/>
    <w:rsid w:val="00B23A21"/>
    <w:rsid w:val="00B35066"/>
    <w:rsid w:val="00B44BEC"/>
    <w:rsid w:val="00B56469"/>
    <w:rsid w:val="00B77CF2"/>
    <w:rsid w:val="00B95352"/>
    <w:rsid w:val="00BB5BD2"/>
    <w:rsid w:val="00BE33C4"/>
    <w:rsid w:val="00BE57FF"/>
    <w:rsid w:val="00C1782F"/>
    <w:rsid w:val="00C57203"/>
    <w:rsid w:val="00C631CE"/>
    <w:rsid w:val="00C8294D"/>
    <w:rsid w:val="00C96902"/>
    <w:rsid w:val="00CA217E"/>
    <w:rsid w:val="00CB1526"/>
    <w:rsid w:val="00D27642"/>
    <w:rsid w:val="00D324C0"/>
    <w:rsid w:val="00D75ECA"/>
    <w:rsid w:val="00D7643A"/>
    <w:rsid w:val="00DA3145"/>
    <w:rsid w:val="00DD734B"/>
    <w:rsid w:val="00E27A98"/>
    <w:rsid w:val="00E30AB9"/>
    <w:rsid w:val="00E670E3"/>
    <w:rsid w:val="00E73F31"/>
    <w:rsid w:val="00E962CA"/>
    <w:rsid w:val="00EA5D01"/>
    <w:rsid w:val="00EA634F"/>
    <w:rsid w:val="00EC4AD9"/>
    <w:rsid w:val="00EE029C"/>
    <w:rsid w:val="00F23F33"/>
    <w:rsid w:val="00F9507E"/>
    <w:rsid w:val="00F97A2C"/>
    <w:rsid w:val="00FC08AA"/>
    <w:rsid w:val="00FC3346"/>
    <w:rsid w:val="00FC5D8C"/>
    <w:rsid w:val="00FD47F5"/>
    <w:rsid w:val="00FD7158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  <w:style w:type="paragraph" w:customStyle="1" w:styleId="SingleTxt">
    <w:name w:val="__Single Txt"/>
    <w:basedOn w:val="Normal"/>
    <w:rsid w:val="00A313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  <w:style w:type="paragraph" w:customStyle="1" w:styleId="SingleTxt">
    <w:name w:val="__Single Txt"/>
    <w:basedOn w:val="Normal"/>
    <w:rsid w:val="00A313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565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1618196</vt:lpstr>
    </vt:vector>
  </TitlesOfParts>
  <Company>CSD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1618293</dc:title>
  <dc:subject>A/HRC/S-25/L.4</dc:subject>
  <dc:creator>ihara</dc:creator>
  <cp:keywords/>
  <dc:description/>
  <cp:lastModifiedBy>PDF ENG</cp:lastModifiedBy>
  <cp:revision>2</cp:revision>
  <cp:lastPrinted>2015-12-15T09:57:00Z</cp:lastPrinted>
  <dcterms:created xsi:type="dcterms:W3CDTF">2016-10-21T11:09:00Z</dcterms:created>
  <dcterms:modified xsi:type="dcterms:W3CDTF">2016-10-21T11:09:00Z</dcterms:modified>
</cp:coreProperties>
</file>