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406D5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406D53" w:rsidP="00406D53">
            <w:pPr>
              <w:jc w:val="right"/>
            </w:pPr>
            <w:r w:rsidRPr="00406D53">
              <w:rPr>
                <w:sz w:val="40"/>
              </w:rPr>
              <w:t>A</w:t>
            </w:r>
            <w:r>
              <w:t>/HRC/S-25/L.3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406D53" w:rsidP="00F70608">
            <w:pPr>
              <w:spacing w:before="240"/>
            </w:pPr>
            <w:r>
              <w:t>Distr. limitée</w:t>
            </w:r>
          </w:p>
          <w:p w:rsidR="00406D53" w:rsidRDefault="00406D53" w:rsidP="00406D53">
            <w:pPr>
              <w:spacing w:line="240" w:lineRule="exact"/>
            </w:pPr>
            <w:r>
              <w:t>21 octobre 2016</w:t>
            </w:r>
          </w:p>
          <w:p w:rsidR="00406D53" w:rsidRDefault="00406D53" w:rsidP="00406D53">
            <w:pPr>
              <w:spacing w:line="240" w:lineRule="exact"/>
            </w:pPr>
            <w:r>
              <w:t>Français</w:t>
            </w:r>
          </w:p>
          <w:p w:rsidR="00406D53" w:rsidRPr="00DB58B5" w:rsidRDefault="00406D53" w:rsidP="00406D53">
            <w:pPr>
              <w:spacing w:line="240" w:lineRule="exact"/>
            </w:pPr>
            <w:r>
              <w:t>Original 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406D53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406D53" w:rsidRPr="00406D53" w:rsidRDefault="00406D53" w:rsidP="00406D53">
      <w:pPr>
        <w:rPr>
          <w:b/>
          <w:bCs/>
        </w:rPr>
      </w:pPr>
      <w:r w:rsidRPr="00406D53">
        <w:rPr>
          <w:b/>
          <w:bCs/>
          <w:lang w:val="fr-FR"/>
        </w:rPr>
        <w:t>Vingt-cinquième session extraordinaire</w:t>
      </w:r>
    </w:p>
    <w:p w:rsidR="00406D53" w:rsidRPr="008E5A02" w:rsidRDefault="00406D53" w:rsidP="00406D53">
      <w:r>
        <w:rPr>
          <w:lang w:val="fr-FR"/>
        </w:rPr>
        <w:t>21 octobre 2016</w:t>
      </w:r>
    </w:p>
    <w:p w:rsidR="00406D53" w:rsidRPr="008E5A02" w:rsidRDefault="00406D53" w:rsidP="00406D53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Fédération de Russie</w:t>
      </w:r>
      <w:r>
        <w:rPr>
          <w:lang w:val="fr-FR"/>
        </w:rPr>
        <w:t> </w:t>
      </w:r>
      <w:r>
        <w:rPr>
          <w:lang w:val="fr-FR"/>
        </w:rPr>
        <w:t>: amendement au projet de résolution A/HRC/S-25/L.1</w:t>
      </w:r>
    </w:p>
    <w:p w:rsidR="00406D53" w:rsidRDefault="00406D53" w:rsidP="00406D53">
      <w:pPr>
        <w:pStyle w:val="H1G"/>
        <w:ind w:left="1985" w:hanging="851"/>
      </w:pPr>
      <w:r>
        <w:rPr>
          <w:lang w:val="fr-FR"/>
        </w:rPr>
        <w:t>S-25/...</w:t>
      </w:r>
      <w:r>
        <w:rPr>
          <w:lang w:val="fr-FR"/>
        </w:rPr>
        <w:tab/>
        <w:t>Détérioration de la situation des droits de l</w:t>
      </w:r>
      <w:r>
        <w:rPr>
          <w:lang w:val="fr-FR"/>
        </w:rPr>
        <w:t>’</w:t>
      </w:r>
      <w:r>
        <w:rPr>
          <w:lang w:val="fr-FR"/>
        </w:rPr>
        <w:t>homme en République arabe syrienne et derniers faits nouveaux à Alep</w:t>
      </w:r>
    </w:p>
    <w:p w:rsidR="00406D53" w:rsidRPr="004F7353" w:rsidRDefault="00406D53" w:rsidP="00406D53">
      <w:pPr>
        <w:pStyle w:val="SingleTxtG"/>
      </w:pPr>
      <w:r>
        <w:rPr>
          <w:lang w:val="fr-FR"/>
        </w:rPr>
        <w:t>Après le paragraphe</w:t>
      </w:r>
      <w:r>
        <w:rPr>
          <w:lang w:val="fr-FR"/>
        </w:rPr>
        <w:t> </w:t>
      </w:r>
      <w:r>
        <w:rPr>
          <w:lang w:val="fr-FR"/>
        </w:rPr>
        <w:t xml:space="preserve">2, insérer deux nouveaux paragraphes </w:t>
      </w:r>
      <w:r w:rsidRPr="00406D53">
        <w:rPr>
          <w:i/>
          <w:iCs/>
          <w:lang w:val="fr-FR"/>
        </w:rPr>
        <w:t>libellés comme suit</w:t>
      </w:r>
      <w:r>
        <w:rPr>
          <w:lang w:val="fr-FR"/>
        </w:rPr>
        <w:t> </w:t>
      </w:r>
      <w:r>
        <w:rPr>
          <w:lang w:val="fr-FR"/>
        </w:rPr>
        <w:t xml:space="preserve">: </w:t>
      </w:r>
    </w:p>
    <w:p w:rsidR="00406D53" w:rsidRPr="004F7353" w:rsidRDefault="00406D53" w:rsidP="00406D53">
      <w:pPr>
        <w:pStyle w:val="SingleTxtG"/>
        <w:ind w:firstLine="567"/>
      </w:pPr>
      <w:r>
        <w:rPr>
          <w:lang w:val="fr-FR"/>
        </w:rPr>
        <w:t>2 </w:t>
      </w:r>
      <w:r w:rsidRPr="00406D53">
        <w:rPr>
          <w:i/>
          <w:iCs/>
          <w:lang w:val="fr-FR"/>
        </w:rPr>
        <w:t>bis</w:t>
      </w:r>
      <w:r>
        <w:rPr>
          <w:lang w:val="fr-FR"/>
        </w:rPr>
        <w:t>.</w:t>
      </w:r>
      <w:r>
        <w:rPr>
          <w:lang w:val="fr-FR"/>
        </w:rPr>
        <w:tab/>
      </w:r>
      <w:r w:rsidRPr="00406D53">
        <w:rPr>
          <w:i/>
          <w:iCs/>
          <w:lang w:val="fr-FR"/>
        </w:rPr>
        <w:t>Se félicite</w:t>
      </w:r>
      <w:r>
        <w:rPr>
          <w:lang w:val="fr-FR"/>
        </w:rPr>
        <w:t xml:space="preserve"> des mesures prises pour améliorer la situation humanitaire à Alep, en particulier de la pause humanitaire aménagée </w:t>
      </w:r>
      <w:r>
        <w:rPr>
          <w:lang w:val="fr-FR"/>
        </w:rPr>
        <w:t>les 20 et 21 </w:t>
      </w:r>
      <w:r>
        <w:rPr>
          <w:lang w:val="fr-FR"/>
        </w:rPr>
        <w:t>octobre 2016 et le cessez-le-feu unilatéral correspondant,</w:t>
      </w:r>
      <w:r>
        <w:rPr>
          <w:lang w:val="fr-FR"/>
        </w:rPr>
        <w:t xml:space="preserve"> </w:t>
      </w:r>
      <w:r>
        <w:rPr>
          <w:lang w:val="fr-FR"/>
        </w:rPr>
        <w:t>tout en condamnant énergiquement les tentatives faites par des groupes armés illégaux de perturber l</w:t>
      </w:r>
      <w:r>
        <w:rPr>
          <w:lang w:val="fr-FR"/>
        </w:rPr>
        <w:t>’</w:t>
      </w:r>
      <w:r>
        <w:rPr>
          <w:lang w:val="fr-FR"/>
        </w:rPr>
        <w:t>évacuatio</w:t>
      </w:r>
      <w:bookmarkStart w:id="0" w:name="_GoBack"/>
      <w:bookmarkEnd w:id="0"/>
      <w:r>
        <w:rPr>
          <w:lang w:val="fr-FR"/>
        </w:rPr>
        <w:t>n humanitaire d</w:t>
      </w:r>
      <w:r>
        <w:rPr>
          <w:lang w:val="fr-FR"/>
        </w:rPr>
        <w:t>’</w:t>
      </w:r>
      <w:r>
        <w:rPr>
          <w:lang w:val="fr-FR"/>
        </w:rPr>
        <w:t>Alep</w:t>
      </w:r>
      <w:r>
        <w:rPr>
          <w:lang w:val="fr-FR"/>
        </w:rPr>
        <w:t> </w:t>
      </w:r>
      <w:r>
        <w:rPr>
          <w:lang w:val="fr-FR"/>
        </w:rPr>
        <w:t>;</w:t>
      </w:r>
    </w:p>
    <w:p w:rsidR="00406D53" w:rsidRPr="004F7353" w:rsidRDefault="00406D53" w:rsidP="00406D53">
      <w:pPr>
        <w:pStyle w:val="SingleTxtG"/>
        <w:ind w:firstLine="567"/>
      </w:pPr>
      <w:r>
        <w:rPr>
          <w:lang w:val="fr-FR"/>
        </w:rPr>
        <w:t>2 </w:t>
      </w:r>
      <w:r w:rsidRPr="00406D53">
        <w:rPr>
          <w:i/>
          <w:iCs/>
          <w:lang w:val="fr-FR"/>
        </w:rPr>
        <w:t>ter</w:t>
      </w:r>
      <w:r>
        <w:rPr>
          <w:lang w:val="fr-FR"/>
        </w:rPr>
        <w:t>.</w:t>
      </w:r>
      <w:r>
        <w:rPr>
          <w:lang w:val="fr-FR"/>
        </w:rPr>
        <w:tab/>
      </w:r>
      <w:r w:rsidRPr="00406D53">
        <w:rPr>
          <w:i/>
          <w:iCs/>
          <w:lang w:val="fr-FR"/>
        </w:rPr>
        <w:t>Se félicite</w:t>
      </w:r>
      <w:r>
        <w:rPr>
          <w:lang w:val="fr-FR"/>
        </w:rPr>
        <w:t xml:space="preserve"> également des initiatives en faveur de la paix en République arabe syrienne proposées lors des discussions qui ont eu</w:t>
      </w:r>
      <w:r>
        <w:rPr>
          <w:lang w:val="fr-FR"/>
        </w:rPr>
        <w:t xml:space="preserve"> lieu à Lausanne (Suisse) le 15 </w:t>
      </w:r>
      <w:r>
        <w:rPr>
          <w:lang w:val="fr-FR"/>
        </w:rPr>
        <w:t>octobre 2016, notamment la reprise des consultations militaires entre les parties concernées militaires à Genève</w:t>
      </w:r>
      <w:r>
        <w:rPr>
          <w:lang w:val="fr-FR"/>
        </w:rPr>
        <w:t> </w:t>
      </w:r>
      <w:r>
        <w:rPr>
          <w:lang w:val="fr-FR"/>
        </w:rPr>
        <w:t>;</w:t>
      </w:r>
    </w:p>
    <w:p w:rsidR="00552797" w:rsidRPr="00406D53" w:rsidRDefault="00406D53" w:rsidP="00406D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406D53" w:rsidSect="00406D5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3A" w:rsidRPr="00EF7F30" w:rsidRDefault="00863C3A" w:rsidP="00EF7F30">
      <w:pPr>
        <w:pStyle w:val="Pieddepage"/>
      </w:pPr>
    </w:p>
  </w:endnote>
  <w:endnote w:type="continuationSeparator" w:id="0">
    <w:p w:rsidR="00863C3A" w:rsidRPr="00EF7F30" w:rsidRDefault="00863C3A" w:rsidP="00EF7F30">
      <w:pPr>
        <w:pStyle w:val="Pieddepage"/>
      </w:pPr>
    </w:p>
  </w:endnote>
  <w:endnote w:type="continuationNotice" w:id="1">
    <w:p w:rsidR="00863C3A" w:rsidRDefault="00863C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53" w:rsidRPr="00406D53" w:rsidRDefault="00406D53" w:rsidP="00406D53">
    <w:pPr>
      <w:pStyle w:val="Pieddepage"/>
      <w:tabs>
        <w:tab w:val="right" w:pos="9638"/>
      </w:tabs>
    </w:pPr>
    <w:r w:rsidRPr="00406D53">
      <w:rPr>
        <w:b/>
        <w:sz w:val="18"/>
      </w:rPr>
      <w:fldChar w:fldCharType="begin"/>
    </w:r>
    <w:r w:rsidRPr="00406D53">
      <w:rPr>
        <w:b/>
        <w:sz w:val="18"/>
      </w:rPr>
      <w:instrText xml:space="preserve"> PAGE  \* MERGEFORMAT </w:instrText>
    </w:r>
    <w:r w:rsidRPr="00406D5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06D53">
      <w:rPr>
        <w:b/>
        <w:sz w:val="18"/>
      </w:rPr>
      <w:fldChar w:fldCharType="end"/>
    </w:r>
    <w:r>
      <w:rPr>
        <w:b/>
        <w:sz w:val="18"/>
      </w:rPr>
      <w:tab/>
    </w:r>
    <w:r>
      <w:t>GE.16-18292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53" w:rsidRPr="00406D53" w:rsidRDefault="00406D53" w:rsidP="00406D53">
    <w:pPr>
      <w:pStyle w:val="Pieddepage"/>
      <w:tabs>
        <w:tab w:val="right" w:pos="9638"/>
      </w:tabs>
      <w:rPr>
        <w:b/>
        <w:sz w:val="18"/>
      </w:rPr>
    </w:pPr>
    <w:r>
      <w:t>GE.16-18292</w:t>
    </w:r>
    <w:r>
      <w:tab/>
    </w:r>
    <w:r w:rsidRPr="00406D53">
      <w:rPr>
        <w:b/>
        <w:sz w:val="18"/>
      </w:rPr>
      <w:fldChar w:fldCharType="begin"/>
    </w:r>
    <w:r w:rsidRPr="00406D53">
      <w:rPr>
        <w:b/>
        <w:sz w:val="18"/>
      </w:rPr>
      <w:instrText xml:space="preserve"> PAGE  \* MERGEFORMAT </w:instrText>
    </w:r>
    <w:r w:rsidRPr="00406D5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6D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406D53" w:rsidRDefault="00406D53" w:rsidP="00406D53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881E71" wp14:editId="68049A4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16-18292  (F)    211016    211016</w:t>
    </w:r>
    <w:r>
      <w:rPr>
        <w:sz w:val="20"/>
      </w:rPr>
      <w:br/>
    </w:r>
    <w:r w:rsidRPr="00406D53">
      <w:rPr>
        <w:rFonts w:ascii="C39T30Lfz" w:hAnsi="C39T30Lfz"/>
        <w:sz w:val="56"/>
      </w:rPr>
      <w:t></w:t>
    </w:r>
    <w:r w:rsidRPr="00406D53">
      <w:rPr>
        <w:rFonts w:ascii="C39T30Lfz" w:hAnsi="C39T30Lfz"/>
        <w:sz w:val="56"/>
      </w:rPr>
      <w:t></w:t>
    </w:r>
    <w:r w:rsidRPr="00406D53">
      <w:rPr>
        <w:rFonts w:ascii="C39T30Lfz" w:hAnsi="C39T30Lfz"/>
        <w:sz w:val="56"/>
      </w:rPr>
      <w:t></w:t>
    </w:r>
    <w:r w:rsidRPr="00406D53">
      <w:rPr>
        <w:rFonts w:ascii="C39T30Lfz" w:hAnsi="C39T30Lfz"/>
        <w:sz w:val="56"/>
      </w:rPr>
      <w:t></w:t>
    </w:r>
    <w:r w:rsidRPr="00406D53">
      <w:rPr>
        <w:rFonts w:ascii="C39T30Lfz" w:hAnsi="C39T30Lfz"/>
        <w:sz w:val="56"/>
      </w:rPr>
      <w:t></w:t>
    </w:r>
    <w:r w:rsidRPr="00406D53">
      <w:rPr>
        <w:rFonts w:ascii="C39T30Lfz" w:hAnsi="C39T30Lfz"/>
        <w:sz w:val="56"/>
      </w:rPr>
      <w:t></w:t>
    </w:r>
    <w:r w:rsidRPr="00406D53">
      <w:rPr>
        <w:rFonts w:ascii="C39T30Lfz" w:hAnsi="C39T30Lfz"/>
        <w:sz w:val="56"/>
      </w:rPr>
      <w:t></w:t>
    </w:r>
    <w:r w:rsidRPr="00406D53">
      <w:rPr>
        <w:rFonts w:ascii="C39T30Lfz" w:hAnsi="C39T30Lfz"/>
        <w:sz w:val="56"/>
      </w:rPr>
      <w:t></w:t>
    </w:r>
    <w:r w:rsidRPr="00406D5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S-25/L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3A" w:rsidRPr="00EF7F30" w:rsidRDefault="00863C3A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863C3A" w:rsidRPr="00EF7F30" w:rsidRDefault="00863C3A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863C3A" w:rsidRPr="000F2457" w:rsidRDefault="00863C3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53" w:rsidRPr="00406D53" w:rsidRDefault="00406D53">
    <w:pPr>
      <w:pStyle w:val="En-tte"/>
    </w:pPr>
    <w:r>
      <w:t>A/HRC/S-25/L.3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53" w:rsidRPr="00406D53" w:rsidRDefault="00406D53" w:rsidP="00406D53">
    <w:pPr>
      <w:pStyle w:val="En-tte"/>
      <w:jc w:val="right"/>
    </w:pPr>
    <w:r>
      <w:t>A/HRC/S-25/L.3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A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E0D9C"/>
    <w:rsid w:val="003547BE"/>
    <w:rsid w:val="00406D53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63C3A"/>
    <w:rsid w:val="00871C75"/>
    <w:rsid w:val="008776DC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F7F30"/>
    <w:rsid w:val="00F660DF"/>
    <w:rsid w:val="00F95C08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06D53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06D53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48EC-C21D-44E2-80E1-A3E20055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A/HRC/S-25/L.3</dc:title>
  <dc:subject/>
  <dc:creator>Morin</dc:creator>
  <cp:keywords/>
  <dc:description/>
  <cp:lastModifiedBy>Morin</cp:lastModifiedBy>
  <cp:revision>2</cp:revision>
  <dcterms:created xsi:type="dcterms:W3CDTF">2016-10-21T14:07:00Z</dcterms:created>
  <dcterms:modified xsi:type="dcterms:W3CDTF">2016-10-21T14:07:00Z</dcterms:modified>
</cp:coreProperties>
</file>