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B794A66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48F4E05" w14:textId="77777777" w:rsidR="002D5AAC" w:rsidRDefault="002D5AAC" w:rsidP="00C936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8B0C360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43FE24" w14:textId="77777777" w:rsidR="002D5AAC" w:rsidRDefault="00C936DC" w:rsidP="00C936DC">
            <w:pPr>
              <w:jc w:val="right"/>
            </w:pPr>
            <w:r w:rsidRPr="00C936DC">
              <w:rPr>
                <w:sz w:val="40"/>
              </w:rPr>
              <w:t>A</w:t>
            </w:r>
            <w:r>
              <w:t>/HRC/43/L.39</w:t>
            </w:r>
          </w:p>
        </w:tc>
      </w:tr>
      <w:tr w:rsidR="002D5AAC" w:rsidRPr="00C936DC" w14:paraId="714C3AC6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28020D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AD7D49" wp14:editId="46AC17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E36A2A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36CA500" w14:textId="77777777" w:rsidR="002D5AAC" w:rsidRDefault="00C936DC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3A02BF60" w14:textId="77777777" w:rsidR="00C936DC" w:rsidRDefault="00C936DC" w:rsidP="00C936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April 2020</w:t>
            </w:r>
          </w:p>
          <w:p w14:paraId="16749F91" w14:textId="77777777" w:rsidR="00C936DC" w:rsidRDefault="00C936DC" w:rsidP="00C936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1A416A" w14:textId="77777777" w:rsidR="00C936DC" w:rsidRPr="00E71476" w:rsidRDefault="00C936DC" w:rsidP="00C936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77B1C6" w14:textId="77777777" w:rsidR="00C936DC" w:rsidRPr="00C936DC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4EEBA583" w14:textId="77777777" w:rsidR="00C936DC" w:rsidRPr="00163B3C" w:rsidRDefault="00C936DC" w:rsidP="00C936DC">
      <w:pPr>
        <w:rPr>
          <w:b/>
        </w:rPr>
      </w:pPr>
      <w:r>
        <w:rPr>
          <w:b/>
          <w:bCs/>
        </w:rPr>
        <w:t>Сорок третья сессия</w:t>
      </w:r>
    </w:p>
    <w:p w14:paraId="41396F5A" w14:textId="77777777" w:rsidR="00C936DC" w:rsidRPr="00163B3C" w:rsidRDefault="00C936DC" w:rsidP="00C936DC">
      <w:r>
        <w:t>24 февраля – 20 марта 2020 года</w:t>
      </w:r>
    </w:p>
    <w:p w14:paraId="5371A497" w14:textId="77777777" w:rsidR="00C936DC" w:rsidRPr="00163B3C" w:rsidRDefault="00C936DC" w:rsidP="00C936DC">
      <w:r>
        <w:t>Пункт 7 повестки дня</w:t>
      </w:r>
    </w:p>
    <w:p w14:paraId="49C406FA" w14:textId="77777777" w:rsidR="00CB0692" w:rsidRPr="00C936DC" w:rsidRDefault="00C936DC" w:rsidP="00C936DC">
      <w:r>
        <w:rPr>
          <w:b/>
          <w:bCs/>
        </w:rPr>
        <w:t xml:space="preserve">Положение в области прав человека в Палестине </w:t>
      </w:r>
      <w:r w:rsidR="00707207">
        <w:rPr>
          <w:b/>
          <w:bCs/>
        </w:rPr>
        <w:br/>
      </w:r>
      <w:r>
        <w:rPr>
          <w:b/>
          <w:bCs/>
        </w:rPr>
        <w:t>и на других оккупированных арабских территориях</w:t>
      </w:r>
    </w:p>
    <w:p w14:paraId="004C81A9" w14:textId="77777777" w:rsidR="00C936DC" w:rsidRPr="00C936DC" w:rsidRDefault="00C936DC" w:rsidP="00C936DC">
      <w:pPr>
        <w:pStyle w:val="H23G"/>
      </w:pPr>
      <w:r w:rsidRPr="00C936DC">
        <w:tab/>
      </w:r>
      <w:r w:rsidRPr="00C936DC">
        <w:tab/>
        <w:t>Венесуэла (Боливарианская Республика), Куба</w:t>
      </w:r>
      <w:r w:rsidRPr="00C936DC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C936DC">
        <w:t>,</w:t>
      </w:r>
      <w:r w:rsidRPr="00C936DC">
        <w:t xml:space="preserve"> Намибия, Пакистан</w:t>
      </w:r>
      <w:r w:rsidRPr="00C936DC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C936DC">
        <w:t>,</w:t>
      </w:r>
      <w:r w:rsidRPr="00C936DC">
        <w:t xml:space="preserve"> Чили и</w:t>
      </w:r>
      <w:r>
        <w:rPr>
          <w:lang w:val="en-US"/>
        </w:rPr>
        <w:t> </w:t>
      </w:r>
      <w:r w:rsidRPr="00C936DC">
        <w:t>Государство Палестина</w:t>
      </w:r>
      <w:r w:rsidRPr="00A1507F">
        <w:rPr>
          <w:b w:val="0"/>
        </w:rPr>
        <w:t>*</w:t>
      </w:r>
      <w:r w:rsidRPr="00C936DC">
        <w:t>: проект резолюции</w:t>
      </w:r>
    </w:p>
    <w:p w14:paraId="1216E5E5" w14:textId="77777777" w:rsidR="00C936DC" w:rsidRPr="00C936DC" w:rsidRDefault="00C936DC" w:rsidP="00C936DC">
      <w:pPr>
        <w:pStyle w:val="H1G"/>
        <w:tabs>
          <w:tab w:val="left" w:pos="1843"/>
        </w:tabs>
      </w:pPr>
      <w:r>
        <w:tab/>
      </w:r>
      <w:r>
        <w:tab/>
      </w:r>
      <w:r w:rsidRPr="00C936DC">
        <w:t>43/…</w:t>
      </w:r>
      <w:r w:rsidRPr="00C936DC">
        <w:tab/>
        <w:t>Право палестинского народа на самоопределение</w:t>
      </w:r>
    </w:p>
    <w:p w14:paraId="137E5032" w14:textId="77777777" w:rsidR="00C936DC" w:rsidRPr="00C936DC" w:rsidRDefault="00C936DC" w:rsidP="00C936DC">
      <w:pPr>
        <w:pStyle w:val="SingleTxtG"/>
      </w:pPr>
      <w:r w:rsidRPr="00C936DC">
        <w:tab/>
      </w:r>
      <w:r w:rsidRPr="00C936DC">
        <w:tab/>
      </w:r>
      <w:r w:rsidRPr="00C936DC">
        <w:rPr>
          <w:i/>
          <w:iCs/>
        </w:rPr>
        <w:t>Совет по правам человека,</w:t>
      </w:r>
    </w:p>
    <w:p w14:paraId="6FD75360" w14:textId="77777777" w:rsidR="00C936DC" w:rsidRPr="00C936DC" w:rsidRDefault="00C936DC" w:rsidP="00C936DC">
      <w:pPr>
        <w:pStyle w:val="SingleTxtG"/>
      </w:pPr>
      <w:r w:rsidRPr="00C936DC">
        <w:tab/>
      </w:r>
      <w:r w:rsidRPr="00C936DC">
        <w:tab/>
      </w:r>
      <w:r w:rsidRPr="00C936DC">
        <w:rPr>
          <w:i/>
          <w:iCs/>
        </w:rPr>
        <w:t>руководствуясь</w:t>
      </w:r>
      <w:r w:rsidRPr="00C936DC">
        <w:t xml:space="preserve"> целями и принципами Устава Организации Объединенных Наций, в частности положениями его статей 1 и 55, в которых подтверждается право народов на самоопределение, вновь подтверждая необходимость неукоснительного соблюдения принципа отказа в международных отношениях от угрозы силой или ее применения, как он изложен в Декларации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Наций, которая была принята Генеральной Ассамблеей в ее резолюции </w:t>
      </w:r>
      <w:hyperlink r:id="rId8" w:history="1">
        <w:r w:rsidRPr="00C936DC">
          <w:rPr>
            <w:rStyle w:val="af1"/>
            <w:color w:val="auto"/>
          </w:rPr>
          <w:t>2625 (</w:t>
        </w:r>
        <w:r w:rsidRPr="00C936DC">
          <w:rPr>
            <w:rStyle w:val="af1"/>
            <w:color w:val="auto"/>
            <w:lang w:val="en-GB"/>
          </w:rPr>
          <w:t>XXV</w:t>
        </w:r>
        <w:r w:rsidRPr="00C936DC">
          <w:rPr>
            <w:rStyle w:val="af1"/>
            <w:color w:val="auto"/>
          </w:rPr>
          <w:t>)</w:t>
        </w:r>
      </w:hyperlink>
      <w:r w:rsidRPr="00C936DC">
        <w:t xml:space="preserve"> от 24 октября 1970 года, и</w:t>
      </w:r>
      <w:r w:rsidRPr="00C936DC">
        <w:rPr>
          <w:lang w:val="en-US"/>
        </w:rPr>
        <w:t> </w:t>
      </w:r>
      <w:r w:rsidRPr="00C936DC">
        <w:t>подтверждая неприемлемость приобретения территории в результате угрозы силой или ее применения,</w:t>
      </w:r>
    </w:p>
    <w:p w14:paraId="32A68BA2" w14:textId="77777777" w:rsidR="00C936DC" w:rsidRPr="00C936DC" w:rsidRDefault="00C936DC" w:rsidP="00C936DC">
      <w:pPr>
        <w:pStyle w:val="SingleTxtG"/>
      </w:pPr>
      <w:r w:rsidRPr="00C936DC">
        <w:rPr>
          <w:i/>
          <w:iCs/>
        </w:rPr>
        <w:tab/>
      </w:r>
      <w:r w:rsidRPr="00C936DC">
        <w:rPr>
          <w:i/>
          <w:iCs/>
        </w:rPr>
        <w:tab/>
      </w:r>
      <w:r w:rsidRPr="00C936DC">
        <w:rPr>
          <w:i/>
          <w:iCs/>
        </w:rPr>
        <w:t xml:space="preserve">руководствуясь также </w:t>
      </w:r>
      <w:r w:rsidRPr="00C936DC">
        <w:t>положениями статьи 1 Международного пакта об экономических, социальных и культурных правах и статьи 1 Международного пакта о гражданских и политических правах, в которых подтверждается, что все народы имеют право на самоопределение,</w:t>
      </w:r>
    </w:p>
    <w:p w14:paraId="3A479859" w14:textId="77777777" w:rsidR="00C936DC" w:rsidRPr="00C936DC" w:rsidRDefault="00C936DC" w:rsidP="00C936DC">
      <w:pPr>
        <w:pStyle w:val="SingleTxtG"/>
      </w:pPr>
      <w:r w:rsidRPr="00C936DC">
        <w:rPr>
          <w:i/>
          <w:iCs/>
        </w:rPr>
        <w:tab/>
      </w:r>
      <w:r w:rsidRPr="00C936DC">
        <w:rPr>
          <w:i/>
          <w:iCs/>
        </w:rPr>
        <w:tab/>
      </w:r>
      <w:r w:rsidRPr="00C936DC">
        <w:rPr>
          <w:i/>
          <w:iCs/>
        </w:rPr>
        <w:t>руководствуясь далее</w:t>
      </w:r>
      <w:r w:rsidRPr="00C936DC">
        <w:t xml:space="preserve"> Международными пактами о правах человека, Всеобщей декларацией прав человека, Декларацией о предоставлении независимости колониальным странам и народам, в частности ее статьей 1, а также положениями Венской декларации и Программы действий, принятых 25 июня 1993 года Всемирной конференцией по правам человека, в частности пунктами 2 и 3 части </w:t>
      </w:r>
      <w:r w:rsidRPr="00C936DC">
        <w:rPr>
          <w:lang w:val="en-GB"/>
        </w:rPr>
        <w:t>I</w:t>
      </w:r>
      <w:r w:rsidRPr="00C936DC">
        <w:t>, касающимися права всех народов, и особенно народов, находящихся под иностранной оккупацией, на самоопределение,</w:t>
      </w:r>
    </w:p>
    <w:p w14:paraId="67AC67A5" w14:textId="77777777" w:rsidR="00C936DC" w:rsidRPr="00C936DC" w:rsidRDefault="00C936DC" w:rsidP="00C936DC">
      <w:pPr>
        <w:pStyle w:val="SingleTxtG"/>
      </w:pPr>
      <w:r w:rsidRPr="00C936DC">
        <w:rPr>
          <w:i/>
          <w:iCs/>
        </w:rPr>
        <w:tab/>
      </w:r>
      <w:r w:rsidRPr="00C936DC">
        <w:rPr>
          <w:i/>
          <w:iCs/>
        </w:rPr>
        <w:tab/>
      </w:r>
      <w:r w:rsidRPr="00C936DC">
        <w:rPr>
          <w:i/>
          <w:iCs/>
        </w:rPr>
        <w:t>ссылаясь</w:t>
      </w:r>
      <w:r w:rsidRPr="00C936DC">
        <w:t xml:space="preserve"> на резолюции Генеральной Ассамблеи </w:t>
      </w:r>
      <w:hyperlink r:id="rId9" w:history="1">
        <w:r w:rsidRPr="00C936DC">
          <w:rPr>
            <w:rStyle w:val="af1"/>
            <w:color w:val="auto"/>
          </w:rPr>
          <w:t xml:space="preserve">181 </w:t>
        </w:r>
        <w:r w:rsidRPr="00C936DC">
          <w:rPr>
            <w:rStyle w:val="af1"/>
            <w:color w:val="auto"/>
            <w:lang w:val="en-GB"/>
          </w:rPr>
          <w:t>A</w:t>
        </w:r>
      </w:hyperlink>
      <w:r w:rsidRPr="00C936DC">
        <w:t xml:space="preserve"> и </w:t>
      </w:r>
      <w:hyperlink r:id="rId10" w:history="1">
        <w:r w:rsidRPr="00C936DC">
          <w:rPr>
            <w:rStyle w:val="af1"/>
            <w:color w:val="auto"/>
            <w:lang w:val="en-GB"/>
          </w:rPr>
          <w:t>B</w:t>
        </w:r>
        <w:r w:rsidRPr="00C936DC">
          <w:rPr>
            <w:rStyle w:val="af1"/>
            <w:color w:val="auto"/>
          </w:rPr>
          <w:t xml:space="preserve"> (</w:t>
        </w:r>
        <w:r w:rsidRPr="00C936DC">
          <w:rPr>
            <w:rStyle w:val="af1"/>
            <w:color w:val="auto"/>
            <w:lang w:val="en-GB"/>
          </w:rPr>
          <w:t>II</w:t>
        </w:r>
        <w:r w:rsidRPr="00C936DC">
          <w:rPr>
            <w:rStyle w:val="af1"/>
            <w:color w:val="auto"/>
          </w:rPr>
          <w:t>)</w:t>
        </w:r>
      </w:hyperlink>
      <w:r w:rsidRPr="00C936DC">
        <w:t xml:space="preserve"> от 29 ноября </w:t>
      </w:r>
      <w:r w:rsidRPr="00C936DC">
        <w:br/>
        <w:t xml:space="preserve">1947 года и </w:t>
      </w:r>
      <w:hyperlink r:id="rId11" w:history="1">
        <w:r w:rsidRPr="00C936DC">
          <w:rPr>
            <w:rStyle w:val="af1"/>
            <w:color w:val="auto"/>
          </w:rPr>
          <w:t>194 (</w:t>
        </w:r>
        <w:r w:rsidRPr="00C936DC">
          <w:rPr>
            <w:rStyle w:val="af1"/>
            <w:color w:val="auto"/>
            <w:lang w:val="en-GB"/>
          </w:rPr>
          <w:t>III</w:t>
        </w:r>
        <w:r w:rsidRPr="00C936DC">
          <w:rPr>
            <w:rStyle w:val="af1"/>
            <w:color w:val="auto"/>
          </w:rPr>
          <w:t>)</w:t>
        </w:r>
      </w:hyperlink>
      <w:r w:rsidRPr="00C936DC">
        <w:t xml:space="preserve"> от 11 декабря 1948 года и на все другие соответствующие резолюции Организации Объединенных Наций, в том числе принятые Ассамблеей, Комиссией по правам человека и Советом по правам человека, в которых </w:t>
      </w:r>
      <w:r w:rsidRPr="00C936DC">
        <w:lastRenderedPageBreak/>
        <w:t>подтверждены и определены неотъемлемые права палестинского народа, в частности его право на самоопределение,</w:t>
      </w:r>
    </w:p>
    <w:p w14:paraId="5C11128F" w14:textId="77777777" w:rsidR="00C936DC" w:rsidRPr="00C936DC" w:rsidRDefault="00C936DC" w:rsidP="00C936DC">
      <w:pPr>
        <w:pStyle w:val="SingleTxtG"/>
      </w:pPr>
      <w:r w:rsidRPr="00C936DC">
        <w:rPr>
          <w:i/>
        </w:rPr>
        <w:tab/>
      </w:r>
      <w:r w:rsidRPr="00C936DC">
        <w:rPr>
          <w:i/>
        </w:rPr>
        <w:tab/>
      </w:r>
      <w:r w:rsidRPr="00C936DC">
        <w:rPr>
          <w:i/>
        </w:rPr>
        <w:t>ссылаясь также</w:t>
      </w:r>
      <w:r w:rsidRPr="00C936DC">
        <w:t xml:space="preserve"> на резолюции Совета Безопасности </w:t>
      </w:r>
      <w:hyperlink r:id="rId12" w:history="1">
        <w:r w:rsidRPr="00C936DC">
          <w:rPr>
            <w:rStyle w:val="af1"/>
            <w:color w:val="auto"/>
          </w:rPr>
          <w:t>242 (1967)</w:t>
        </w:r>
      </w:hyperlink>
      <w:r w:rsidRPr="00C936DC">
        <w:t xml:space="preserve"> от 22 ноября</w:t>
      </w:r>
      <w:r w:rsidRPr="00C936DC">
        <w:br/>
        <w:t xml:space="preserve">1967 года, </w:t>
      </w:r>
      <w:hyperlink r:id="rId13" w:history="1">
        <w:r w:rsidRPr="00C936DC">
          <w:rPr>
            <w:rStyle w:val="af1"/>
            <w:color w:val="auto"/>
          </w:rPr>
          <w:t>338 (1973)</w:t>
        </w:r>
      </w:hyperlink>
      <w:r w:rsidRPr="00C936DC">
        <w:t xml:space="preserve"> от 22 октября 1973 го</w:t>
      </w:r>
      <w:bookmarkStart w:id="0" w:name="_GoBack"/>
      <w:bookmarkEnd w:id="0"/>
      <w:r w:rsidRPr="00C936DC">
        <w:t xml:space="preserve">да, </w:t>
      </w:r>
      <w:hyperlink r:id="rId14" w:history="1">
        <w:r w:rsidRPr="00C936DC">
          <w:rPr>
            <w:rStyle w:val="af1"/>
            <w:color w:val="auto"/>
          </w:rPr>
          <w:t>1397 (2002)</w:t>
        </w:r>
      </w:hyperlink>
      <w:r w:rsidRPr="00C936DC">
        <w:t xml:space="preserve"> от 12 марта 2002 года</w:t>
      </w:r>
      <w:r w:rsidRPr="00C936DC">
        <w:br/>
        <w:t xml:space="preserve">и </w:t>
      </w:r>
      <w:hyperlink r:id="rId15" w:history="1">
        <w:r w:rsidRPr="00C936DC">
          <w:rPr>
            <w:rStyle w:val="af1"/>
            <w:color w:val="auto"/>
          </w:rPr>
          <w:t>1402 (2002)</w:t>
        </w:r>
      </w:hyperlink>
      <w:r w:rsidRPr="00C936DC">
        <w:t xml:space="preserve"> от 30 марта 2002 года,</w:t>
      </w:r>
    </w:p>
    <w:p w14:paraId="1601EE30" w14:textId="77777777" w:rsidR="00C936DC" w:rsidRPr="00C936DC" w:rsidRDefault="00C936DC" w:rsidP="00C936DC">
      <w:pPr>
        <w:pStyle w:val="SingleTxtG"/>
      </w:pPr>
      <w:r w:rsidRPr="00C936DC">
        <w:rPr>
          <w:i/>
          <w:iCs/>
        </w:rPr>
        <w:tab/>
      </w:r>
      <w:r w:rsidRPr="00C936DC">
        <w:rPr>
          <w:i/>
          <w:iCs/>
        </w:rPr>
        <w:tab/>
      </w:r>
      <w:r w:rsidRPr="00C936DC">
        <w:rPr>
          <w:i/>
          <w:iCs/>
        </w:rPr>
        <w:t>ссылаясь далее</w:t>
      </w:r>
      <w:r w:rsidRPr="00C936DC">
        <w:t xml:space="preserve"> на резолюцию Генеральной Ассамблеи </w:t>
      </w:r>
      <w:hyperlink r:id="rId16" w:history="1">
        <w:r w:rsidRPr="00C936DC">
          <w:rPr>
            <w:rStyle w:val="af1"/>
            <w:color w:val="auto"/>
          </w:rPr>
          <w:t>67/19</w:t>
        </w:r>
      </w:hyperlink>
      <w:r w:rsidRPr="00C936DC">
        <w:t xml:space="preserve"> от 29 ноября</w:t>
      </w:r>
      <w:r w:rsidRPr="00C936DC">
        <w:br/>
        <w:t>2012 года,</w:t>
      </w:r>
    </w:p>
    <w:p w14:paraId="631B730A" w14:textId="77777777" w:rsidR="00C936DC" w:rsidRPr="00C936DC" w:rsidRDefault="00C936DC" w:rsidP="00C936DC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C936DC">
        <w:rPr>
          <w:i/>
          <w:iCs/>
        </w:rPr>
        <w:t>вновь подтверждая</w:t>
      </w:r>
      <w:r w:rsidRPr="00C936DC">
        <w:t xml:space="preserve"> право палестинского народа на самоопределение в соответствии с положениями Устава, соответствующими резолюциями и декларациями Организации Объединенных Наций и положениями международных пактов и договоров, касающимися права на самоопределение как международного принципа и права всех народов мира, и подчеркивая, что эта императивная норма международного права (</w:t>
      </w:r>
      <w:r w:rsidRPr="00C936DC">
        <w:rPr>
          <w:lang w:val="en-GB"/>
        </w:rPr>
        <w:t>jus</w:t>
      </w:r>
      <w:r w:rsidRPr="00C936DC">
        <w:t xml:space="preserve"> </w:t>
      </w:r>
      <w:r w:rsidRPr="00C936DC">
        <w:rPr>
          <w:lang w:val="en-GB"/>
        </w:rPr>
        <w:t>cogens</w:t>
      </w:r>
      <w:r w:rsidRPr="00C936DC">
        <w:t>) является одним из основных предварительных условий достижения справедливого, прочного и всеобъемлющего мира на Ближнем Востоке,</w:t>
      </w:r>
    </w:p>
    <w:p w14:paraId="2F192B0A" w14:textId="77777777" w:rsidR="00C936DC" w:rsidRPr="00C936DC" w:rsidRDefault="00C936DC" w:rsidP="00C936DC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C936DC">
        <w:rPr>
          <w:i/>
          <w:iCs/>
        </w:rPr>
        <w:t>сожалея</w:t>
      </w:r>
      <w:r w:rsidRPr="00C936DC">
        <w:t xml:space="preserve"> по поводу бедственного положения миллионов палестинских беженцев и перемещенных лиц, оказавшихся оторванными от дома, и выражая глубокое сожаление в связи с тем, что более половины представителей палестинского народа продолжают жить в изгнании в разбросанных по всему региону лагерях беженцев и в диаспоре,</w:t>
      </w:r>
    </w:p>
    <w:p w14:paraId="7394E164" w14:textId="77777777" w:rsidR="00C936DC" w:rsidRPr="00C936DC" w:rsidRDefault="00C936DC" w:rsidP="00C936DC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C936DC">
        <w:rPr>
          <w:i/>
          <w:iCs/>
        </w:rPr>
        <w:t>подтверждая</w:t>
      </w:r>
      <w:r w:rsidRPr="00C936DC">
        <w:t xml:space="preserve"> применимость к ситуации Палестины принципа неотъемлемого суверенитета над природными ресурсами как составной части права на самоопределение,</w:t>
      </w:r>
    </w:p>
    <w:p w14:paraId="3197B376" w14:textId="77777777" w:rsidR="00C936DC" w:rsidRPr="00C936DC" w:rsidRDefault="00C936DC" w:rsidP="00C936DC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C936DC">
        <w:rPr>
          <w:i/>
          <w:iCs/>
        </w:rPr>
        <w:t xml:space="preserve">ссылаясь </w:t>
      </w:r>
      <w:r w:rsidRPr="00C936DC">
        <w:t xml:space="preserve">на то, что Международный Суд в своем консультативном заключении от 9 июля 2004 года пришел к выводу о том, что право палестинского народа на самоопределение, которое является правом </w:t>
      </w:r>
      <w:r w:rsidRPr="00C936DC">
        <w:rPr>
          <w:lang w:val="en-GB"/>
        </w:rPr>
        <w:t>erga</w:t>
      </w:r>
      <w:r w:rsidRPr="00C936DC">
        <w:t xml:space="preserve"> </w:t>
      </w:r>
      <w:r w:rsidRPr="00C936DC">
        <w:rPr>
          <w:lang w:val="en-GB"/>
        </w:rPr>
        <w:t>omnes</w:t>
      </w:r>
      <w:r w:rsidRPr="00C936DC">
        <w:t>, серьезно ограничено вследствие строительства Израилем, оккупирующей державой, стены на оккупированной палестинской территории, включая Восточный Иерусалим, что наряду с проектом по созданию израильских поселений и ранее принятыми мерами приводит к серьезным нарушениям международного гуманитарного права и права прав человека, в том числе к принудительному перемещению палестинцев и приобретению Израилем палестинских земель,</w:t>
      </w:r>
    </w:p>
    <w:p w14:paraId="23CC92B5" w14:textId="77777777" w:rsidR="00C936DC" w:rsidRPr="00C936DC" w:rsidRDefault="00C936DC" w:rsidP="00C936DC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C936DC">
        <w:rPr>
          <w:i/>
          <w:iCs/>
        </w:rPr>
        <w:t>учитывая</w:t>
      </w:r>
      <w:r w:rsidRPr="00C936DC">
        <w:t>, что право на самоопределение палестинского народа также нарушается Израилем в результате существования и продолжающегося расширения поселений на оккупированной палестинской территории, включая Восточный Иерусалим,</w:t>
      </w:r>
    </w:p>
    <w:p w14:paraId="7A24DF40" w14:textId="77777777" w:rsidR="00C936DC" w:rsidRPr="00C936DC" w:rsidRDefault="00C936DC" w:rsidP="00C936DC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C936DC">
        <w:rPr>
          <w:i/>
          <w:iCs/>
        </w:rPr>
        <w:t>отмечая</w:t>
      </w:r>
      <w:r w:rsidRPr="00C936DC">
        <w:t>, что безрезультатность попыток покончить с 50-летней оккупацией повышает ответственность международного сообщества за обеспечение соблюдения прав человека палестинского народа, и выражая свое глубокое сожаление по поводу того, что вопрос о Палестине остается нерешенным спустя 70 лет после принятия резолюции о разделе,</w:t>
      </w:r>
    </w:p>
    <w:p w14:paraId="73958E9C" w14:textId="77777777" w:rsidR="00C936DC" w:rsidRPr="00C936DC" w:rsidRDefault="00C936DC" w:rsidP="00C936DC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Pr="00C936DC">
        <w:rPr>
          <w:i/>
          <w:iCs/>
        </w:rPr>
        <w:t>вновь подтверждая</w:t>
      </w:r>
      <w:r w:rsidRPr="00C936DC">
        <w:t>, что Организация Объединенных Наций будет и далее заниматься вопросом о Палестине до его решения во всех его аспектах в соответствии с международным правом,</w:t>
      </w:r>
    </w:p>
    <w:p w14:paraId="4B8CFA52" w14:textId="77777777" w:rsidR="00C936DC" w:rsidRPr="00C936DC" w:rsidRDefault="00C936DC" w:rsidP="00C936DC">
      <w:pPr>
        <w:pStyle w:val="SingleTxtG"/>
      </w:pPr>
      <w:r>
        <w:tab/>
      </w:r>
      <w:r>
        <w:tab/>
      </w:r>
      <w:r w:rsidRPr="00C936DC">
        <w:t>1.</w:t>
      </w:r>
      <w:r w:rsidRPr="00C936DC">
        <w:tab/>
      </w:r>
      <w:r w:rsidRPr="00C936DC">
        <w:rPr>
          <w:i/>
          <w:iCs/>
        </w:rPr>
        <w:t>вновь подтверждает</w:t>
      </w:r>
      <w:r w:rsidRPr="00C936DC">
        <w:t xml:space="preserve"> неотъемлемое, незыблемое и безусловное право палестинского народа на самоопределение, включая его право жить в условиях свободы, справедливости и достоинства и право на свое независимое Государство Палестина;</w:t>
      </w:r>
    </w:p>
    <w:p w14:paraId="7A6BFB2B" w14:textId="77777777" w:rsidR="00C936DC" w:rsidRPr="00C936DC" w:rsidRDefault="00C936DC" w:rsidP="00C936DC">
      <w:pPr>
        <w:pStyle w:val="SingleTxtG"/>
      </w:pPr>
      <w:r>
        <w:tab/>
      </w:r>
      <w:r>
        <w:tab/>
      </w:r>
      <w:r w:rsidRPr="00C936DC">
        <w:t>2.</w:t>
      </w:r>
      <w:r w:rsidRPr="00C936DC">
        <w:tab/>
      </w:r>
      <w:r w:rsidRPr="00C936DC">
        <w:rPr>
          <w:i/>
          <w:iCs/>
        </w:rPr>
        <w:t>вновь подтверждает также</w:t>
      </w:r>
      <w:r w:rsidRPr="00C936DC">
        <w:t xml:space="preserve"> необходимость достижения справедливого, всеобъемлющего и прочного мирного урегулирования израильско-палестинского конфликта в соответствии с международным правом и другими согласованными на международном уровне параметрами, включая все соответствующие резолюции Организации Объединенных Наций;</w:t>
      </w:r>
    </w:p>
    <w:p w14:paraId="1B8FA998" w14:textId="77777777" w:rsidR="00C936DC" w:rsidRPr="00C936DC" w:rsidRDefault="00C936DC" w:rsidP="00C936DC">
      <w:pPr>
        <w:pStyle w:val="SingleTxtG"/>
      </w:pPr>
      <w:r>
        <w:lastRenderedPageBreak/>
        <w:tab/>
      </w:r>
      <w:r>
        <w:tab/>
      </w:r>
      <w:r w:rsidRPr="00C936DC">
        <w:t>3.</w:t>
      </w:r>
      <w:r w:rsidRPr="00C936DC">
        <w:tab/>
      </w:r>
      <w:r w:rsidRPr="00C936DC">
        <w:rPr>
          <w:i/>
          <w:iCs/>
        </w:rPr>
        <w:t>призывает</w:t>
      </w:r>
      <w:r w:rsidRPr="00C936DC">
        <w:t xml:space="preserve"> Израиль, оккупирующую державу, немедленно прекратить оккупацию палестинской территории, включая Восточный Иерусалим,</w:t>
      </w:r>
      <w:r w:rsidRPr="00C936DC">
        <w:br/>
        <w:t>и вновь подтверждает далее свою поддержку урегулирования в соответствии с принципом сосуществования двух государств – Палестины и Израиля, живущих бок о бок в условиях мира и безопасности;</w:t>
      </w:r>
    </w:p>
    <w:p w14:paraId="7169E131" w14:textId="77777777" w:rsidR="00C936DC" w:rsidRPr="00C936DC" w:rsidRDefault="00C936DC" w:rsidP="00C936DC">
      <w:pPr>
        <w:pStyle w:val="SingleTxtG"/>
      </w:pPr>
      <w:r>
        <w:tab/>
      </w:r>
      <w:r>
        <w:tab/>
      </w:r>
      <w:r w:rsidRPr="00C936DC">
        <w:t>4.</w:t>
      </w:r>
      <w:r w:rsidRPr="00C936DC">
        <w:tab/>
      </w:r>
      <w:r w:rsidRPr="00C936DC">
        <w:rPr>
          <w:i/>
          <w:iCs/>
        </w:rPr>
        <w:t xml:space="preserve">выражает </w:t>
      </w:r>
      <w:r w:rsidRPr="00C936DC">
        <w:rPr>
          <w:i/>
        </w:rPr>
        <w:t>серьезную обеспокоенность</w:t>
      </w:r>
      <w:r w:rsidRPr="00C936DC">
        <w:t xml:space="preserve"> в связи с любыми действиями, предпринимаемыми в нарушение резолюций Генеральной Ассамблеи и Совета Безопасности, касающихся Иерусалима;</w:t>
      </w:r>
    </w:p>
    <w:p w14:paraId="05F0FEC1" w14:textId="77777777" w:rsidR="00C936DC" w:rsidRPr="00C936DC" w:rsidRDefault="00C936DC" w:rsidP="00C936DC">
      <w:pPr>
        <w:pStyle w:val="SingleTxtG"/>
      </w:pPr>
      <w:r>
        <w:tab/>
      </w:r>
      <w:r>
        <w:tab/>
      </w:r>
      <w:r w:rsidRPr="00C936DC">
        <w:t>5.</w:t>
      </w:r>
      <w:r w:rsidRPr="00C936DC">
        <w:tab/>
      </w:r>
      <w:r w:rsidRPr="00C936DC">
        <w:rPr>
          <w:i/>
          <w:iCs/>
        </w:rPr>
        <w:t>выражает также</w:t>
      </w:r>
      <w:r w:rsidRPr="00C936DC">
        <w:t xml:space="preserve"> </w:t>
      </w:r>
      <w:r w:rsidRPr="00C936DC">
        <w:rPr>
          <w:i/>
        </w:rPr>
        <w:t xml:space="preserve">серьезную обеспокоенность </w:t>
      </w:r>
      <w:r w:rsidRPr="00C936DC">
        <w:t>в связи с фрагментацией и изменениями демографического состава населения оккупированной палестинской территории, включая Восточный Иерусалим, в результате продолжения Израилем строительства и расширения поселений, принудительного перемещения палестинцев и строительства стены, подчеркивает, что такая фрагментация, подрывающая возможность реализации палестинским народом своего права на самоопределение, несовместима с целями и принципами Устава Организации Объединенных Наций,</w:t>
      </w:r>
      <w:r w:rsidRPr="00C936DC">
        <w:br/>
        <w:t>и в этой связи особо подчеркивает необходимость уважения и сохранения территориального единства, неразрывности и целостности всей оккупированной палестинской территории, включая Восточный Иерусалим;</w:t>
      </w:r>
    </w:p>
    <w:p w14:paraId="0969DF99" w14:textId="77777777" w:rsidR="00C936DC" w:rsidRPr="00C936DC" w:rsidRDefault="00C936DC" w:rsidP="00C936DC">
      <w:pPr>
        <w:pStyle w:val="SingleTxtG"/>
      </w:pPr>
      <w:r>
        <w:tab/>
      </w:r>
      <w:r>
        <w:tab/>
      </w:r>
      <w:r w:rsidRPr="00C936DC">
        <w:t>6.</w:t>
      </w:r>
      <w:r w:rsidRPr="00C936DC">
        <w:tab/>
      </w:r>
      <w:r w:rsidRPr="00C936DC">
        <w:rPr>
          <w:i/>
          <w:iCs/>
        </w:rPr>
        <w:t>подтверждает</w:t>
      </w:r>
      <w:r w:rsidRPr="00C936DC">
        <w:t>, что право палестинского народа на неотъемлемый суверенитет над его природными богатствами и ресурсами должно осуществляться в интересах его национального развития и благосостояния и в рамках осуществления его права на самоопределение;</w:t>
      </w:r>
    </w:p>
    <w:p w14:paraId="3DB3ADE0" w14:textId="77777777" w:rsidR="00C936DC" w:rsidRPr="00C936DC" w:rsidRDefault="00C936DC" w:rsidP="00C936DC">
      <w:pPr>
        <w:pStyle w:val="SingleTxtG"/>
      </w:pPr>
      <w:r>
        <w:tab/>
      </w:r>
      <w:r>
        <w:tab/>
      </w:r>
      <w:r w:rsidRPr="00C936DC">
        <w:t>7.</w:t>
      </w:r>
      <w:r w:rsidRPr="00C936DC">
        <w:tab/>
      </w:r>
      <w:r w:rsidRPr="00C936DC">
        <w:rPr>
          <w:i/>
          <w:iCs/>
        </w:rPr>
        <w:t>призывает</w:t>
      </w:r>
      <w:r w:rsidRPr="00C936DC">
        <w:t xml:space="preserve"> все государства обеспечить выполнение своих обязательств о непризнании, неоказании помощи или содействия в связи с серьезными нарушениями Израилем императивных норм международного права, в частности запрета на приобретение территории силой, с тем чтобы обеспечить соблюдение права на самоопределение, а также призывает их продолжать сотрудничать, с тем чтобы с помощью правомерных средств положить конец этим серьезным нарушениям и добиться от Израиля прекращения незаконной политики и практики;</w:t>
      </w:r>
    </w:p>
    <w:p w14:paraId="3122342E" w14:textId="77777777" w:rsidR="00C936DC" w:rsidRPr="00C936DC" w:rsidRDefault="00C936DC" w:rsidP="00C936DC">
      <w:pPr>
        <w:pStyle w:val="SingleTxtG"/>
      </w:pPr>
      <w:r>
        <w:tab/>
      </w:r>
      <w:r>
        <w:tab/>
      </w:r>
      <w:r w:rsidRPr="00C936DC">
        <w:t>8.</w:t>
      </w:r>
      <w:r w:rsidRPr="00C936DC">
        <w:tab/>
      </w:r>
      <w:r w:rsidRPr="00C936DC">
        <w:rPr>
          <w:i/>
          <w:iCs/>
        </w:rPr>
        <w:t>настоятельно призывает</w:t>
      </w:r>
      <w:r w:rsidRPr="00C936DC">
        <w:t xml:space="preserve"> все государства принять меры, необходимые для содействия осуществлению права палестинского народа на самоопределение,</w:t>
      </w:r>
      <w:r w:rsidRPr="00C936DC">
        <w:br/>
        <w:t>и оказывать помощь Организации Объединенных Наций в выполнении обязанностей, возложенных на нее Уставом, в отношении осуществления этого права;</w:t>
      </w:r>
    </w:p>
    <w:p w14:paraId="08389F55" w14:textId="77777777" w:rsidR="00C936DC" w:rsidRPr="00C936DC" w:rsidRDefault="00C936DC" w:rsidP="00C936DC">
      <w:pPr>
        <w:pStyle w:val="SingleTxtG"/>
      </w:pPr>
      <w:r>
        <w:tab/>
      </w:r>
      <w:r>
        <w:tab/>
      </w:r>
      <w:r w:rsidRPr="00C936DC">
        <w:t>9.</w:t>
      </w:r>
      <w:r w:rsidRPr="00C936DC">
        <w:tab/>
      </w:r>
      <w:r w:rsidRPr="00C936DC">
        <w:rPr>
          <w:i/>
          <w:iCs/>
        </w:rPr>
        <w:t>постановляет</w:t>
      </w:r>
      <w:r w:rsidRPr="00C936DC">
        <w:t xml:space="preserve"> продолжать заниматься этим вопросом.</w:t>
      </w:r>
    </w:p>
    <w:p w14:paraId="7F453274" w14:textId="77777777" w:rsidR="00C936DC" w:rsidRPr="00C936DC" w:rsidRDefault="00C936DC" w:rsidP="00C936D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36DC" w:rsidRPr="00C936DC" w:rsidSect="00C936DC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C915" w14:textId="77777777" w:rsidR="00BA6377" w:rsidRPr="00A312BC" w:rsidRDefault="00BA6377" w:rsidP="00A312BC"/>
  </w:endnote>
  <w:endnote w:type="continuationSeparator" w:id="0">
    <w:p w14:paraId="48C5B023" w14:textId="77777777" w:rsidR="00BA6377" w:rsidRPr="00A312BC" w:rsidRDefault="00BA63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E518" w14:textId="77777777" w:rsidR="00C936DC" w:rsidRPr="00C936DC" w:rsidRDefault="00C936DC">
    <w:pPr>
      <w:pStyle w:val="a8"/>
    </w:pPr>
    <w:r w:rsidRPr="00C936DC">
      <w:rPr>
        <w:b/>
        <w:sz w:val="18"/>
      </w:rPr>
      <w:fldChar w:fldCharType="begin"/>
    </w:r>
    <w:r w:rsidRPr="00C936DC">
      <w:rPr>
        <w:b/>
        <w:sz w:val="18"/>
      </w:rPr>
      <w:instrText xml:space="preserve"> PAGE  \* MERGEFORMAT </w:instrText>
    </w:r>
    <w:r w:rsidRPr="00C936DC">
      <w:rPr>
        <w:b/>
        <w:sz w:val="18"/>
      </w:rPr>
      <w:fldChar w:fldCharType="separate"/>
    </w:r>
    <w:r w:rsidRPr="00C936DC">
      <w:rPr>
        <w:b/>
        <w:noProof/>
        <w:sz w:val="18"/>
      </w:rPr>
      <w:t>2</w:t>
    </w:r>
    <w:r w:rsidRPr="00C936DC">
      <w:rPr>
        <w:b/>
        <w:sz w:val="18"/>
      </w:rPr>
      <w:fldChar w:fldCharType="end"/>
    </w:r>
    <w:r>
      <w:rPr>
        <w:b/>
        <w:sz w:val="18"/>
      </w:rPr>
      <w:tab/>
    </w:r>
    <w:r>
      <w:t>GE.20-03978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E899" w14:textId="77777777" w:rsidR="00C936DC" w:rsidRPr="00C936DC" w:rsidRDefault="00C936DC" w:rsidP="00C936DC">
    <w:pPr>
      <w:pStyle w:val="a8"/>
      <w:tabs>
        <w:tab w:val="clear" w:pos="9639"/>
        <w:tab w:val="right" w:pos="9638"/>
      </w:tabs>
      <w:rPr>
        <w:b/>
        <w:sz w:val="18"/>
      </w:rPr>
    </w:pPr>
    <w:r>
      <w:t>GE.20-03978</w:t>
    </w:r>
    <w:r>
      <w:tab/>
    </w:r>
    <w:r w:rsidRPr="00C936DC">
      <w:rPr>
        <w:b/>
        <w:sz w:val="18"/>
      </w:rPr>
      <w:fldChar w:fldCharType="begin"/>
    </w:r>
    <w:r w:rsidRPr="00C936DC">
      <w:rPr>
        <w:b/>
        <w:sz w:val="18"/>
      </w:rPr>
      <w:instrText xml:space="preserve"> PAGE  \* MERGEFORMAT </w:instrText>
    </w:r>
    <w:r w:rsidRPr="00C936DC">
      <w:rPr>
        <w:b/>
        <w:sz w:val="18"/>
      </w:rPr>
      <w:fldChar w:fldCharType="separate"/>
    </w:r>
    <w:r w:rsidRPr="00C936DC">
      <w:rPr>
        <w:b/>
        <w:noProof/>
        <w:sz w:val="18"/>
      </w:rPr>
      <w:t>3</w:t>
    </w:r>
    <w:r w:rsidRPr="00C936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9936" w14:textId="77777777" w:rsidR="00042B72" w:rsidRPr="00C936DC" w:rsidRDefault="00C936DC" w:rsidP="00C936D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D101A3A" wp14:editId="3DCAC83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20-03978  (R)</w:t>
    </w:r>
    <w:r>
      <w:rPr>
        <w:lang w:val="en-US"/>
      </w:rPr>
      <w:t xml:space="preserve">  030420  060420</w:t>
    </w:r>
    <w:r>
      <w:br/>
    </w:r>
    <w:r w:rsidRPr="00C936DC">
      <w:rPr>
        <w:rFonts w:ascii="C39T30Lfz" w:hAnsi="C39T30Lfz"/>
        <w:kern w:val="14"/>
        <w:sz w:val="56"/>
      </w:rPr>
      <w:t></w:t>
    </w:r>
    <w:r w:rsidRPr="00C936DC">
      <w:rPr>
        <w:rFonts w:ascii="C39T30Lfz" w:hAnsi="C39T30Lfz"/>
        <w:kern w:val="14"/>
        <w:sz w:val="56"/>
      </w:rPr>
      <w:t></w:t>
    </w:r>
    <w:r w:rsidRPr="00C936DC">
      <w:rPr>
        <w:rFonts w:ascii="C39T30Lfz" w:hAnsi="C39T30Lfz"/>
        <w:kern w:val="14"/>
        <w:sz w:val="56"/>
      </w:rPr>
      <w:t></w:t>
    </w:r>
    <w:r w:rsidRPr="00C936DC">
      <w:rPr>
        <w:rFonts w:ascii="C39T30Lfz" w:hAnsi="C39T30Lfz"/>
        <w:kern w:val="14"/>
        <w:sz w:val="56"/>
      </w:rPr>
      <w:t></w:t>
    </w:r>
    <w:r w:rsidRPr="00C936DC">
      <w:rPr>
        <w:rFonts w:ascii="C39T30Lfz" w:hAnsi="C39T30Lfz"/>
        <w:kern w:val="14"/>
        <w:sz w:val="56"/>
      </w:rPr>
      <w:t></w:t>
    </w:r>
    <w:r w:rsidRPr="00C936DC">
      <w:rPr>
        <w:rFonts w:ascii="C39T30Lfz" w:hAnsi="C39T30Lfz"/>
        <w:kern w:val="14"/>
        <w:sz w:val="56"/>
      </w:rPr>
      <w:t></w:t>
    </w:r>
    <w:r w:rsidRPr="00C936DC">
      <w:rPr>
        <w:rFonts w:ascii="C39T30Lfz" w:hAnsi="C39T30Lfz"/>
        <w:kern w:val="14"/>
        <w:sz w:val="56"/>
      </w:rPr>
      <w:t></w:t>
    </w:r>
    <w:r w:rsidRPr="00C936DC">
      <w:rPr>
        <w:rFonts w:ascii="C39T30Lfz" w:hAnsi="C39T30Lfz"/>
        <w:kern w:val="14"/>
        <w:sz w:val="56"/>
      </w:rPr>
      <w:t></w:t>
    </w:r>
    <w:r w:rsidRPr="00C936D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31F8376" wp14:editId="2B03136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3/L.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3/L.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00FD" w14:textId="77777777" w:rsidR="00BA6377" w:rsidRPr="001075E9" w:rsidRDefault="00BA63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8E6B86" w14:textId="77777777" w:rsidR="00BA6377" w:rsidRDefault="00BA63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0CC9A3" w14:textId="77777777" w:rsidR="00C936DC" w:rsidRPr="00C936DC" w:rsidRDefault="00C936DC">
      <w:pPr>
        <w:pStyle w:val="ad"/>
        <w:rPr>
          <w:sz w:val="20"/>
        </w:rPr>
      </w:pPr>
      <w:r>
        <w:tab/>
      </w:r>
      <w:r w:rsidRPr="00C936DC">
        <w:rPr>
          <w:rStyle w:val="aa"/>
          <w:sz w:val="20"/>
          <w:vertAlign w:val="baseline"/>
        </w:rPr>
        <w:t>*</w:t>
      </w:r>
      <w:r w:rsidRPr="00C936DC">
        <w:rPr>
          <w:rStyle w:val="aa"/>
          <w:vertAlign w:val="baseline"/>
        </w:rPr>
        <w:tab/>
      </w:r>
      <w:r>
        <w:t>Государство, не являющееся членом Совета по правам человека.</w:t>
      </w:r>
    </w:p>
  </w:footnote>
  <w:footnote w:id="2">
    <w:p w14:paraId="75A03CEA" w14:textId="77777777" w:rsidR="00C936DC" w:rsidRPr="00C936DC" w:rsidRDefault="00C936DC">
      <w:pPr>
        <w:pStyle w:val="ad"/>
        <w:rPr>
          <w:sz w:val="20"/>
        </w:rPr>
      </w:pPr>
      <w:r>
        <w:tab/>
      </w:r>
      <w:r w:rsidRPr="00C936DC">
        <w:rPr>
          <w:rStyle w:val="aa"/>
          <w:sz w:val="20"/>
          <w:vertAlign w:val="baseline"/>
        </w:rPr>
        <w:t>**</w:t>
      </w:r>
      <w:r w:rsidRPr="00C936DC">
        <w:rPr>
          <w:rStyle w:val="aa"/>
          <w:vertAlign w:val="baseline"/>
        </w:rPr>
        <w:tab/>
      </w:r>
      <w:r>
        <w:t>От имени государств – членов Организации Объединенных Наций, являющихся членами Организации исламского сотрудничества.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0AA1" w14:textId="503E11F3" w:rsidR="00C936DC" w:rsidRPr="00C936DC" w:rsidRDefault="00C936DC">
    <w:pPr>
      <w:pStyle w:val="a5"/>
    </w:pPr>
    <w:fldSimple w:instr=" TITLE  \* MERGEFORMAT ">
      <w:r w:rsidR="00C90489">
        <w:t>A/HRC/43/L.39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9DC" w14:textId="4D8E269F" w:rsidR="00C936DC" w:rsidRPr="00C936DC" w:rsidRDefault="00C936DC" w:rsidP="00C936DC">
    <w:pPr>
      <w:pStyle w:val="a5"/>
      <w:jc w:val="right"/>
    </w:pPr>
    <w:fldSimple w:instr=" TITLE  \* MERGEFORMAT ">
      <w:r w:rsidR="00C90489">
        <w:t>A/HRC/43/L.39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77"/>
    <w:rsid w:val="00033EE1"/>
    <w:rsid w:val="00040272"/>
    <w:rsid w:val="00041EA6"/>
    <w:rsid w:val="00042B72"/>
    <w:rsid w:val="000558BD"/>
    <w:rsid w:val="000842B4"/>
    <w:rsid w:val="000B57E7"/>
    <w:rsid w:val="000B6373"/>
    <w:rsid w:val="000C3928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4D058C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07207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1507F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A6377"/>
    <w:rsid w:val="00BC18B2"/>
    <w:rsid w:val="00BD33EE"/>
    <w:rsid w:val="00BE0674"/>
    <w:rsid w:val="00C106D6"/>
    <w:rsid w:val="00C41E89"/>
    <w:rsid w:val="00C60F0C"/>
    <w:rsid w:val="00C805C9"/>
    <w:rsid w:val="00C90489"/>
    <w:rsid w:val="00C92939"/>
    <w:rsid w:val="00C936DC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9C5086"/>
  <w15:docId w15:val="{EDA58587-D7B9-432B-BFE2-69F822F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C93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A/RES/2625%20(XXV)" TargetMode="External"/><Relationship Id="rId13" Type="http://schemas.openxmlformats.org/officeDocument/2006/relationships/hyperlink" Target="http://undocs.org/ru/S/RES/338%20(1973)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hyperlink" Target="http://undocs.org/ru/S/RES/242%20(1967)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undocs.org/ru/A/RES/67/1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docs.org/ru/A/RES/194%20(III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ndocs.org/ru/S/RES/1402%20(2002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ndocs.org/ru/A/RES/18/B(II)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ndocs.org/ru/A/RES/18/A(II)" TargetMode="External"/><Relationship Id="rId14" Type="http://schemas.openxmlformats.org/officeDocument/2006/relationships/hyperlink" Target="http://undocs.org/ru/S/RES/1397%20(2002)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3</Pages>
  <Words>989</Words>
  <Characters>7385</Characters>
  <Application>Microsoft Office Word</Application>
  <DocSecurity>0</DocSecurity>
  <Lines>820</Lines>
  <Paragraphs>348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A/HRC/43/L.39</vt:lpstr>
      <vt:lpstr>A/</vt:lpstr>
      <vt:lpstr>A/</vt:lpstr>
      <vt:lpstr>A/</vt:lpstr>
    </vt:vector>
  </TitlesOfParts>
  <Company>DCM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A/HRC/43/L.39</dc:title>
  <dc:subject/>
  <dc:creator>Anna PETELINA</dc:creator>
  <cp:keywords/>
  <cp:lastModifiedBy>Anna Petelina</cp:lastModifiedBy>
  <cp:revision>3</cp:revision>
  <cp:lastPrinted>2020-04-06T07:04:00Z</cp:lastPrinted>
  <dcterms:created xsi:type="dcterms:W3CDTF">2020-04-06T07:04:00Z</dcterms:created>
  <dcterms:modified xsi:type="dcterms:W3CDTF">2020-04-06T07:05:00Z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