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60AC725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1726A0" w14:textId="77777777" w:rsidR="002D5AAC" w:rsidRDefault="002D5AAC" w:rsidP="002119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31AB56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86A23D" w14:textId="77777777" w:rsidR="002D5AAC" w:rsidRDefault="00211915" w:rsidP="00211915">
            <w:pPr>
              <w:jc w:val="right"/>
            </w:pPr>
            <w:r w:rsidRPr="00211915">
              <w:rPr>
                <w:sz w:val="40"/>
              </w:rPr>
              <w:t>A</w:t>
            </w:r>
            <w:r>
              <w:t>/HRC/43/L.36/Rev.1</w:t>
            </w:r>
          </w:p>
        </w:tc>
      </w:tr>
      <w:tr w:rsidR="002D5AAC" w:rsidRPr="00211915" w14:paraId="42975933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869DC6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C29DD8" wp14:editId="4B2E4C8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5F8BC7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D81F269" w14:textId="77777777" w:rsidR="002D5AAC" w:rsidRDefault="00211915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3D3D8AEC" w14:textId="77777777" w:rsidR="00211915" w:rsidRDefault="00211915" w:rsidP="002119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June 2020</w:t>
            </w:r>
          </w:p>
          <w:p w14:paraId="7D076555" w14:textId="77777777" w:rsidR="00211915" w:rsidRDefault="00211915" w:rsidP="002119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C779C6" w14:textId="77777777" w:rsidR="00211915" w:rsidRPr="00E71476" w:rsidRDefault="00211915" w:rsidP="002119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345E32D" w14:textId="77777777" w:rsidR="00211915" w:rsidRPr="00211915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6B291388" w14:textId="77777777" w:rsidR="00211915" w:rsidRPr="00800715" w:rsidRDefault="00211915" w:rsidP="00211915">
      <w:pPr>
        <w:rPr>
          <w:b/>
        </w:rPr>
      </w:pPr>
      <w:r>
        <w:rPr>
          <w:b/>
          <w:bCs/>
        </w:rPr>
        <w:t>Сорок третья сессия</w:t>
      </w:r>
    </w:p>
    <w:p w14:paraId="21DF2E9C" w14:textId="77777777" w:rsidR="00211915" w:rsidRPr="00800715" w:rsidRDefault="00211915" w:rsidP="00211915">
      <w:r>
        <w:t>24 февраля – 20 марта 2020 года</w:t>
      </w:r>
    </w:p>
    <w:p w14:paraId="0A0BE739" w14:textId="77777777" w:rsidR="00211915" w:rsidRPr="00800715" w:rsidRDefault="00211915" w:rsidP="00211915">
      <w:r>
        <w:t>Пункт 2 повестки дня</w:t>
      </w:r>
    </w:p>
    <w:p w14:paraId="05B2334D" w14:textId="77777777" w:rsidR="00211915" w:rsidRPr="00800715" w:rsidRDefault="00211915" w:rsidP="00211915">
      <w:pPr>
        <w:rPr>
          <w:b/>
        </w:rPr>
      </w:pPr>
      <w:r>
        <w:rPr>
          <w:b/>
          <w:bCs/>
        </w:rPr>
        <w:t xml:space="preserve">Ежегодный доклад Верховного комиссара </w:t>
      </w:r>
      <w:r>
        <w:rPr>
          <w:b/>
          <w:bCs/>
        </w:rPr>
        <w:br/>
        <w:t>Организации</w:t>
      </w:r>
      <w:r w:rsidRPr="00F37E69">
        <w:rPr>
          <w:b/>
          <w:bCs/>
        </w:rPr>
        <w:t xml:space="preserve"> </w:t>
      </w:r>
      <w:r>
        <w:rPr>
          <w:b/>
          <w:bCs/>
        </w:rPr>
        <w:t xml:space="preserve">Объединенных Наций по правам </w:t>
      </w:r>
      <w:r>
        <w:rPr>
          <w:b/>
          <w:bCs/>
        </w:rPr>
        <w:br/>
        <w:t xml:space="preserve">человека и доклады Управления Верховного </w:t>
      </w:r>
      <w:r>
        <w:rPr>
          <w:b/>
          <w:bCs/>
        </w:rPr>
        <w:br/>
        <w:t>комиссара и Генерального секретаря</w:t>
      </w:r>
    </w:p>
    <w:p w14:paraId="2066D04A" w14:textId="77777777" w:rsidR="00211915" w:rsidRPr="009765C1" w:rsidRDefault="00211915" w:rsidP="00211915">
      <w:pPr>
        <w:pStyle w:val="H23G"/>
        <w:rPr>
          <w:color w:val="000000" w:themeColor="text1"/>
        </w:rPr>
      </w:pPr>
      <w:r>
        <w:tab/>
      </w:r>
      <w:r>
        <w:tab/>
      </w:r>
      <w:r w:rsidRPr="009765C1">
        <w:rPr>
          <w:color w:val="000000" w:themeColor="text1"/>
        </w:rPr>
        <w:t>Венесуэла (Боливарианская Республика), Куба</w:t>
      </w:r>
      <w:r w:rsidRPr="009765C1">
        <w:rPr>
          <w:rStyle w:val="aa"/>
          <w:b w:val="0"/>
          <w:color w:val="000000" w:themeColor="text1"/>
          <w:sz w:val="20"/>
          <w:szCs w:val="24"/>
          <w:vertAlign w:val="baseline"/>
        </w:rPr>
        <w:footnoteReference w:customMarkFollows="1" w:id="1"/>
        <w:t>*</w:t>
      </w:r>
      <w:r w:rsidRPr="009765C1">
        <w:rPr>
          <w:color w:val="000000" w:themeColor="text1"/>
        </w:rPr>
        <w:t>, Намибия, Пакистан</w:t>
      </w:r>
      <w:r w:rsidRPr="009765C1">
        <w:rPr>
          <w:rStyle w:val="aa"/>
          <w:b w:val="0"/>
          <w:color w:val="000000" w:themeColor="text1"/>
          <w:sz w:val="20"/>
          <w:szCs w:val="24"/>
          <w:vertAlign w:val="baseline"/>
        </w:rPr>
        <w:footnoteReference w:customMarkFollows="1" w:id="2"/>
        <w:t>**</w:t>
      </w:r>
      <w:r w:rsidRPr="009765C1">
        <w:rPr>
          <w:color w:val="000000" w:themeColor="text1"/>
        </w:rPr>
        <w:t>, Чили</w:t>
      </w:r>
      <w:r>
        <w:rPr>
          <w:color w:val="000000" w:themeColor="text1"/>
        </w:rPr>
        <w:t>, Швейцария</w:t>
      </w:r>
      <w:r w:rsidRPr="008C43C9">
        <w:rPr>
          <w:b w:val="0"/>
          <w:bCs/>
          <w:color w:val="000000" w:themeColor="text1"/>
        </w:rPr>
        <w:t>*</w:t>
      </w:r>
      <w:r w:rsidRPr="009765C1">
        <w:rPr>
          <w:color w:val="000000" w:themeColor="text1"/>
        </w:rPr>
        <w:t xml:space="preserve"> и</w:t>
      </w:r>
      <w:r w:rsidRPr="009765C1">
        <w:rPr>
          <w:color w:val="000000" w:themeColor="text1"/>
          <w:lang w:val="en-US"/>
        </w:rPr>
        <w:t> </w:t>
      </w:r>
      <w:r w:rsidRPr="009765C1">
        <w:rPr>
          <w:color w:val="000000" w:themeColor="text1"/>
        </w:rPr>
        <w:t>Государство Палестина</w:t>
      </w:r>
      <w:r w:rsidRPr="009765C1">
        <w:rPr>
          <w:b w:val="0"/>
          <w:color w:val="000000" w:themeColor="text1"/>
        </w:rPr>
        <w:t>*</w:t>
      </w:r>
      <w:r w:rsidRPr="009765C1">
        <w:rPr>
          <w:color w:val="000000" w:themeColor="text1"/>
        </w:rPr>
        <w:t>: проект резолюции</w:t>
      </w:r>
    </w:p>
    <w:p w14:paraId="23516D05" w14:textId="77777777" w:rsidR="00211915" w:rsidRPr="00800715" w:rsidRDefault="00211915" w:rsidP="00211915">
      <w:pPr>
        <w:keepNext/>
        <w:keepLines/>
        <w:spacing w:before="360" w:after="240" w:line="270" w:lineRule="exact"/>
        <w:ind w:left="1843" w:right="1134" w:hanging="709"/>
        <w:rPr>
          <w:b/>
          <w:sz w:val="24"/>
        </w:rPr>
      </w:pPr>
      <w:r w:rsidRPr="00800715">
        <w:rPr>
          <w:b/>
          <w:bCs/>
          <w:sz w:val="24"/>
          <w:szCs w:val="24"/>
        </w:rPr>
        <w:t>43/...</w:t>
      </w:r>
      <w:r w:rsidRPr="00800715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П</w:t>
      </w:r>
      <w:r w:rsidRPr="00800715">
        <w:rPr>
          <w:b/>
          <w:bCs/>
          <w:sz w:val="24"/>
          <w:szCs w:val="24"/>
        </w:rPr>
        <w:t>ривлечени</w:t>
      </w:r>
      <w:r>
        <w:rPr>
          <w:b/>
          <w:bCs/>
          <w:sz w:val="24"/>
          <w:szCs w:val="24"/>
        </w:rPr>
        <w:t>е</w:t>
      </w:r>
      <w:r w:rsidRPr="00800715">
        <w:rPr>
          <w:b/>
          <w:bCs/>
          <w:sz w:val="24"/>
          <w:szCs w:val="24"/>
        </w:rPr>
        <w:t xml:space="preserve"> к ответственности и отправлени</w:t>
      </w:r>
      <w:r>
        <w:rPr>
          <w:b/>
          <w:bCs/>
          <w:sz w:val="24"/>
          <w:szCs w:val="24"/>
        </w:rPr>
        <w:t>е</w:t>
      </w:r>
      <w:r w:rsidRPr="00800715">
        <w:rPr>
          <w:b/>
          <w:bCs/>
          <w:sz w:val="24"/>
          <w:szCs w:val="24"/>
        </w:rPr>
        <w:t xml:space="preserve"> правосудия в отношении всех нарушений международного права на</w:t>
      </w:r>
      <w:r>
        <w:rPr>
          <w:b/>
          <w:bCs/>
          <w:sz w:val="24"/>
          <w:szCs w:val="24"/>
          <w:lang w:val="en-US"/>
        </w:rPr>
        <w:t> </w:t>
      </w:r>
      <w:r w:rsidRPr="00800715">
        <w:rPr>
          <w:b/>
          <w:bCs/>
          <w:sz w:val="24"/>
          <w:szCs w:val="24"/>
        </w:rPr>
        <w:t>оккупированной палестинской территории, включая Восточный Иерусалим</w:t>
      </w:r>
    </w:p>
    <w:p w14:paraId="05D00CE5" w14:textId="77777777" w:rsidR="00211915" w:rsidRPr="00800715" w:rsidRDefault="00211915" w:rsidP="00211915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14:paraId="198B69E3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</w:t>
      </w:r>
    </w:p>
    <w:p w14:paraId="1469E1E4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ссылаясь</w:t>
      </w:r>
      <w:r>
        <w:t xml:space="preserve"> на соответствующие нормы и принципы международного права, включая международное гуманитарное право и право прав человека, в частности Женевскую конвенцию о защите гражданского населения во время войны от 12 августа 1949 года, которая применима к оккупированной палестинской территории, включая Восточный Иерусалим,</w:t>
      </w:r>
    </w:p>
    <w:p w14:paraId="3D0B92B0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ссылаясь также</w:t>
      </w:r>
      <w:r>
        <w:t xml:space="preserve"> на Всеобщую декларацию прав человека и другие пакты о правах человека, включая Международный пакт о гражданских и политических правах, Международный пакт об экономических, социальных и культурных правах и Конвенцию о правах ребенка,</w:t>
      </w:r>
    </w:p>
    <w:p w14:paraId="00073FE2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ссылаясь далее</w:t>
      </w:r>
      <w:r>
        <w:t xml:space="preserve"> на заявление от 15 июля 1999 года и декларации от 5 декабря 2001 года и от 17 декабря 2014 года, принятые на Конференции Высоких Договаривающихся Сторон четвертой Женевской конвенции по вопросу о мерах обеспечения выполнения Конвенции на оккупированной палестинской территории, включая Восточный Иерусалим, в ходе которой Высокие Договаривающиеся Стороны вновь подтвердили, в частности, свою приверженность выполнению своего обязательства добиться соблюдения Конвенции на оккупированной палестинской территории, включая Восточный Иерусалим,</w:t>
      </w:r>
    </w:p>
    <w:p w14:paraId="312A81B1" w14:textId="77777777" w:rsidR="00211915" w:rsidRPr="00800715" w:rsidRDefault="00211915" w:rsidP="00211915">
      <w:pPr>
        <w:pStyle w:val="SingleTxtG"/>
      </w:pPr>
      <w:r>
        <w:lastRenderedPageBreak/>
        <w:tab/>
      </w:r>
      <w:r>
        <w:tab/>
      </w:r>
      <w:r>
        <w:rPr>
          <w:i/>
          <w:iCs/>
        </w:rPr>
        <w:t>ссылаясь</w:t>
      </w:r>
      <w:r>
        <w:t xml:space="preserve"> на свои соответствующие резолюции, включая резолюции S-9/1 от 12</w:t>
      </w:r>
      <w:r>
        <w:rPr>
          <w:lang w:val="en-US"/>
        </w:rPr>
        <w:t> </w:t>
      </w:r>
      <w:r>
        <w:t>января 2009 года, 19/17 от 22 марта 2012 года, S-21/1 от 23 июля 2014 года и S-28/1 от 18 мая 2018 года,</w:t>
      </w:r>
    </w:p>
    <w:p w14:paraId="46BE2CCF" w14:textId="77777777" w:rsidR="00211915" w:rsidRPr="00A118D0" w:rsidRDefault="00211915" w:rsidP="00211915">
      <w:pPr>
        <w:pStyle w:val="SingleTxtG"/>
        <w:ind w:firstLine="567"/>
      </w:pPr>
      <w:r>
        <w:rPr>
          <w:i/>
          <w:iCs/>
        </w:rPr>
        <w:t>ссылаясь также</w:t>
      </w:r>
      <w:r>
        <w:t xml:space="preserve"> на доклады независимой международной комиссии по расследованию событий, связанных с протестами на оккупированной палестинской территории</w:t>
      </w:r>
      <w:r>
        <w:rPr>
          <w:rStyle w:val="aa"/>
        </w:rPr>
        <w:footnoteReference w:id="3"/>
      </w:r>
      <w:r>
        <w:t>, независимой комиссии по расследованию в связи с конфликтом в Газе 2014 года</w:t>
      </w:r>
      <w:r>
        <w:rPr>
          <w:rStyle w:val="aa"/>
        </w:rPr>
        <w:footnoteReference w:id="4"/>
      </w:r>
      <w:r>
        <w:t>, независимой международной миссии по установлению фактов в целях расследования последствий израильских поселений для гражданских, политических, экономических, социальных и культурных прав палестинского народа на всей оккупированной палестинской территории, включая Восточный Иерусалим</w:t>
      </w:r>
      <w:r>
        <w:rPr>
          <w:rStyle w:val="aa"/>
        </w:rPr>
        <w:footnoteReference w:id="5"/>
      </w:r>
      <w:r>
        <w:t>, и</w:t>
      </w:r>
      <w:r>
        <w:rPr>
          <w:lang w:val="en-US"/>
        </w:rPr>
        <w:t> </w:t>
      </w:r>
      <w:r>
        <w:t>Миссии Организации Объединенных Наций по установлению фактов в связи с конфликтом в Газе</w:t>
      </w:r>
      <w:r>
        <w:rPr>
          <w:rStyle w:val="aa"/>
        </w:rPr>
        <w:footnoteReference w:id="6"/>
      </w:r>
      <w:r>
        <w:t>,</w:t>
      </w:r>
    </w:p>
    <w:p w14:paraId="08C9C995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ссылаясь далее</w:t>
      </w:r>
      <w:r>
        <w:t xml:space="preserve"> на вынесенное Международным Судом 9 июля 2004 года консультативное заключение относительно правовых последствий строительства стены на оккупированной палестинской территории,</w:t>
      </w:r>
    </w:p>
    <w:p w14:paraId="40471E70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отдавая должное</w:t>
      </w:r>
      <w:r>
        <w:t xml:space="preserve"> деятельности палестинских, израильских и международных субъектов гражданского общества и правозащитников по документированию и пресечению нарушений международного права на оккупированной палестинской территории, включая Восточный Иерусалим,</w:t>
      </w:r>
    </w:p>
    <w:p w14:paraId="03678934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подтверждая</w:t>
      </w:r>
      <w:r>
        <w:t xml:space="preserve"> обязанность всех сторон соблюдать нормы международного гуманитарного права и международного права прав человека,</w:t>
      </w:r>
    </w:p>
    <w:p w14:paraId="3607538D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особо отмечая</w:t>
      </w:r>
      <w:r>
        <w:t xml:space="preserve"> важность обеспечения безопасности и благополучия всех гражданских лиц и вновь подтверждая обязанность обеспечивать защиту гражданских лиц в вооруженном конфликте,</w:t>
      </w:r>
    </w:p>
    <w:p w14:paraId="521D22E3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будучи глубоко обеспокоен</w:t>
      </w:r>
      <w:r>
        <w:t xml:space="preserve"> сообщениями о серьезных нарушениях прав человека и грубых нарушениях норм международного гуманитарного права, в том числе о возможных военных преступлениях и преступлениях против человечности, в частности выводами, сделанными независимыми международными комиссиями по расследованию, миссиями по установлению фактов и комиссиями по расследованию, созванными Генеральным секретарем,</w:t>
      </w:r>
    </w:p>
    <w:p w14:paraId="42D03010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 xml:space="preserve">осуждая </w:t>
      </w:r>
      <w:r>
        <w:t>все нарушения прав человека и норм международного гуманитарного права и будучи потрясен широкомасштабными и беспрецедентными разрушениями, гибелью и страданиями людей на оккупированной палестинской территории, включая Восточный Иерусалим,</w:t>
      </w:r>
    </w:p>
    <w:p w14:paraId="47D0A83C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подчеркивая</w:t>
      </w:r>
      <w:r>
        <w:t xml:space="preserve"> настоятельную необходимость незамедлительно положить конец израильской оккупации, которая началась в 1967 году, и подтверждая, что это требуется в целях соблюдения прав человека и международного права,</w:t>
      </w:r>
    </w:p>
    <w:p w14:paraId="2AD2D825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с сожалением отмечая</w:t>
      </w:r>
      <w:r>
        <w:t>, что Израиль не сотрудничает со всеми миссиями по установлению фактов Совета по правам человека и независимыми комиссиями по расследованию и отказывается предоставлять доступ международным правозащитным органам и ряду специальных процедур Организации Объединенных Наций, стремящимся расследовать предполагаемые нарушения норм международного права на оккупированной палестинской территории, включая Восточный Иерусалим, а также сотрудничать с ними,</w:t>
      </w:r>
    </w:p>
    <w:p w14:paraId="75BACED1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выражая сожаление</w:t>
      </w:r>
      <w:r>
        <w:t xml:space="preserve"> по поводу невыполнения рекомендаций, содержащихся в докладах независимых комиссий по расследованию и миссий по установлению фактов, которое вписывается в общую картину невыполнения рекомендаций, вынесенных механизмами и органами Организации Объединенных Наций,</w:t>
      </w:r>
    </w:p>
    <w:p w14:paraId="1A9D1DCA" w14:textId="77777777" w:rsidR="00211915" w:rsidRPr="00800715" w:rsidRDefault="00211915" w:rsidP="00211915">
      <w:pPr>
        <w:pStyle w:val="SingleTxtG"/>
      </w:pPr>
      <w:r>
        <w:lastRenderedPageBreak/>
        <w:tab/>
      </w:r>
      <w:r>
        <w:tab/>
      </w:r>
      <w:r>
        <w:rPr>
          <w:i/>
          <w:iCs/>
        </w:rPr>
        <w:t>будучи встревожен</w:t>
      </w:r>
      <w:r>
        <w:t xml:space="preserve"> тем, что сохраняющаяся длительное время системная безнаказанность за нарушения норм международного права создала возможности для неоднократных серьезных нарушений без каких бы то ни было последствий, и подчеркивая необходимость привлечения виновных к ответственности за все нарушения норм международного гуманитарного права и международного права прав человека, с тем чтобы положить конец безнаказанности, обеспечивать правосудие, не допускать дальнейшие нарушения, обеспечивать защиту гражданских лиц и содействовать достижению мира,</w:t>
      </w:r>
    </w:p>
    <w:p w14:paraId="188C9D96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выражая сожаление</w:t>
      </w:r>
      <w:r>
        <w:t xml:space="preserve"> по поводу отсутствия прогресса в проведении внутренних расследований в соответствии с нормами международного права и будучи осведомлен о наличии в израильских гражданско-правовой и уголовно-правовой системах многочисленных правовых, процедурных и практических барьеров, позволяющих отказывать палестинским жертвам в доступе к правосудию и в их праве на эффективные средства судебной защиты,</w:t>
      </w:r>
    </w:p>
    <w:p w14:paraId="658636BE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особо отмечая</w:t>
      </w:r>
      <w:r>
        <w:t xml:space="preserve"> необходимость того, чтобы государства проводили расследования и осуществляли судебное преследование по факту грубых нарушений положений Женевских конвенций 1949 года и других серьезных нарушений международного гуманитарного права, положили конец безнаказанности, выполнили свои обязательства по обеспечению их соблюдения и содействовали обеспечению международной ответственности,</w:t>
      </w:r>
    </w:p>
    <w:p w14:paraId="68EEFA27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отмечая</w:t>
      </w:r>
      <w:r>
        <w:t xml:space="preserve"> присоединение Государства Палестина к Римскому статуту Международного уголовного суда 2 января 2015 года,</w:t>
      </w:r>
    </w:p>
    <w:p w14:paraId="32FF8FEC" w14:textId="77777777" w:rsidR="00211915" w:rsidRPr="00800715" w:rsidRDefault="00211915" w:rsidP="00211915">
      <w:pPr>
        <w:pStyle w:val="SingleTxtG"/>
      </w:pPr>
      <w:r>
        <w:tab/>
      </w:r>
      <w:r>
        <w:tab/>
      </w:r>
      <w:r>
        <w:rPr>
          <w:i/>
          <w:iCs/>
        </w:rPr>
        <w:t>признавая</w:t>
      </w:r>
      <w:r>
        <w:t xml:space="preserve"> важность права на жизнь и права на свободу мирных собраний и ассоциации для обеспечения полного осуществления всех прав человека,</w:t>
      </w:r>
    </w:p>
    <w:p w14:paraId="11411DD7" w14:textId="77777777" w:rsidR="00211915" w:rsidRPr="00800715" w:rsidRDefault="00211915" w:rsidP="00211915">
      <w:pPr>
        <w:pStyle w:val="SingleTxtG"/>
      </w:pPr>
      <w:r>
        <w:tab/>
      </w:r>
      <w:r>
        <w:tab/>
        <w:t>1.</w:t>
      </w:r>
      <w:r>
        <w:tab/>
      </w:r>
      <w:r>
        <w:rPr>
          <w:i/>
          <w:iCs/>
        </w:rPr>
        <w:t>призывает</w:t>
      </w:r>
      <w:r>
        <w:t xml:space="preserve"> всех носителей обязательств и органы Организации Объединенных Наций продолжать выполнять рекомендации, содержащиеся в докладах независимой международной комиссии по расследованию событий, связанных с протестами на оккупированной палестинской территории, независимой комиссии по расследованию в связи с конфликтом в Газе 2014 года, независимой международной миссии по установлению фактов в целях расследования последствий израильских поселений для гражданских, политических, экономических, социальных и культурных прав палестинского народа на всей оккупированной палестинской территории, включая Восточный Иерусалим, и Миссии Организации Объединенных Наций по установлению фактов в связи с конфликтом в Газе, согласно их соответствующим мандатам;</w:t>
      </w:r>
    </w:p>
    <w:p w14:paraId="0A227110" w14:textId="77777777" w:rsidR="00211915" w:rsidRPr="00800715" w:rsidRDefault="00211915" w:rsidP="00211915">
      <w:pPr>
        <w:pStyle w:val="SingleTxtG"/>
      </w:pPr>
      <w:r>
        <w:tab/>
      </w:r>
      <w:r>
        <w:tab/>
        <w:t>2.</w:t>
      </w:r>
      <w:r>
        <w:tab/>
      </w:r>
      <w:r>
        <w:rPr>
          <w:i/>
          <w:iCs/>
        </w:rPr>
        <w:t>отмечает</w:t>
      </w:r>
      <w:r>
        <w:t xml:space="preserve"> важное значение работы независимой международной комиссии по расследованию событий, связанных с протестами на оккупированной палестинской территории, независимой комиссии по расследованию в связи с конфликтом в Газе 2014 года, независимой международной миссии по установлению фактов в целях расследования последствий израильских поселений для гражданских, политических, экономических, социальных и культурных прав палестинского народа на всей оккупированной палестинской территории, включая Восточный Иерусалим, и Миссии Организации Объединенных Наций по установлению фактов в связи с конфликтом в Газе, а также информацию о серьезных нарушениях, собранную в поддержку будущих усилий по привлечению к ответственности виновных, в частности информацию о предполагаемых виновных в нарушении норм международного права;</w:t>
      </w:r>
    </w:p>
    <w:p w14:paraId="66582FE1" w14:textId="77777777" w:rsidR="00211915" w:rsidRPr="00800715" w:rsidRDefault="00211915" w:rsidP="00211915">
      <w:pPr>
        <w:pStyle w:val="SingleTxtG"/>
      </w:pPr>
      <w:r>
        <w:tab/>
      </w:r>
      <w:r>
        <w:tab/>
        <w:t>3.</w:t>
      </w:r>
      <w:r>
        <w:tab/>
      </w:r>
      <w:r>
        <w:rPr>
          <w:i/>
          <w:iCs/>
        </w:rPr>
        <w:t>особо отмечает</w:t>
      </w:r>
      <w:r>
        <w:t xml:space="preserve"> необходимость обеспечить привлечение к ответственности всех лиц, виновных в нарушении норм международного гуманитарного права и международного права прав человека, с помощью надлежащих, справедливых и независимых национальных или международных механизмов уголовного правосудия и обеспечить предоставление эффективных средств правовой защиты всем жертвам, включая полное возмещение ущерба, и подчеркивает необходимость принятия практических мер на пути достижения этих целей, с тем чтобы обеспечить правосудие для всех жертв и способствовать предупреждению будущих нарушений;</w:t>
      </w:r>
    </w:p>
    <w:p w14:paraId="6031A600" w14:textId="77777777" w:rsidR="00211915" w:rsidRPr="00800715" w:rsidRDefault="00211915" w:rsidP="00211915">
      <w:pPr>
        <w:pStyle w:val="SingleTxtG"/>
      </w:pPr>
      <w:r>
        <w:lastRenderedPageBreak/>
        <w:tab/>
      </w:r>
      <w:r>
        <w:tab/>
        <w:t>4.</w:t>
      </w:r>
      <w:r>
        <w:tab/>
      </w:r>
      <w:r>
        <w:rPr>
          <w:i/>
          <w:iCs/>
        </w:rPr>
        <w:t>подчеркивает</w:t>
      </w:r>
      <w:r>
        <w:t>, что все усилия с целью положить конец израильско-палестинскому конфликту должны основываться на уважении международного гуманитарного права и международного права прав человека и должны обеспечивать привлечение к реальной и всеобъемлющей ответственности за все нарушения международного права, с тем чтобы добиться устойчивого мира;</w:t>
      </w:r>
    </w:p>
    <w:p w14:paraId="6BBA30FA" w14:textId="77777777" w:rsidR="00211915" w:rsidRPr="00800715" w:rsidRDefault="00211915" w:rsidP="00211915">
      <w:pPr>
        <w:pStyle w:val="SingleTxtG"/>
      </w:pPr>
      <w:r>
        <w:tab/>
      </w:r>
      <w:r>
        <w:tab/>
        <w:t>5.</w:t>
      </w:r>
      <w:r>
        <w:tab/>
      </w:r>
      <w:r>
        <w:rPr>
          <w:i/>
          <w:iCs/>
        </w:rPr>
        <w:t>принимает к сведению</w:t>
      </w:r>
      <w:r>
        <w:t xml:space="preserve"> завершение Международным уголовным судом 20 декабря 2019 года предварительного рассмотрения положения в Палестине с установлением того, что все предусмотренные Римским статутом критерии для открытия расследования были соблюдены, особо отмечает важность уважения мандата Суда и независимости Прокурора и призывает соответствующие стороны в полной мере сотрудничать с любым расследованием, которое может быть начато;</w:t>
      </w:r>
    </w:p>
    <w:p w14:paraId="60F5E4FF" w14:textId="77777777" w:rsidR="00211915" w:rsidRPr="00800715" w:rsidRDefault="00211915" w:rsidP="00211915">
      <w:pPr>
        <w:pStyle w:val="SingleTxtG"/>
      </w:pPr>
      <w:r>
        <w:tab/>
      </w:r>
      <w:r>
        <w:tab/>
        <w:t>6.</w:t>
      </w:r>
      <w:r>
        <w:tab/>
      </w:r>
      <w:r>
        <w:rPr>
          <w:i/>
          <w:iCs/>
        </w:rPr>
        <w:t>осуждает</w:t>
      </w:r>
      <w:r>
        <w:t xml:space="preserve"> все акты запугивания, угроз и лишения легитимности, направленные против правозащитных организаций, представителей гражданского общества и правозащитников, участвующих в документировании и пресечении нарушений международного права и безнаказанности на оккупированной палестинской территории, включая Восточный Иерусалим, и призывает все государства к обеспечению их защиты;</w:t>
      </w:r>
    </w:p>
    <w:p w14:paraId="545F0658" w14:textId="77777777" w:rsidR="00211915" w:rsidRPr="00800715" w:rsidRDefault="00211915" w:rsidP="00211915">
      <w:pPr>
        <w:pStyle w:val="SingleTxtG"/>
      </w:pPr>
      <w:r>
        <w:tab/>
      </w:r>
      <w:r>
        <w:tab/>
        <w:t>7.</w:t>
      </w:r>
      <w:r>
        <w:tab/>
      </w:r>
      <w:r>
        <w:rPr>
          <w:i/>
          <w:iCs/>
        </w:rPr>
        <w:t>осуждает</w:t>
      </w:r>
      <w:r>
        <w:t xml:space="preserve"> применение незаконным образом смертоносной силы и чрезмерное применение силы в ином виде в отношении гражданского населения, в том числе в отношении гражданских лиц с особым статусом защиты согласно международному праву, которые не создают непосредственной угрозы для жизни;</w:t>
      </w:r>
    </w:p>
    <w:p w14:paraId="5C833389" w14:textId="77777777" w:rsidR="00211915" w:rsidRPr="00800715" w:rsidRDefault="00211915" w:rsidP="00211915">
      <w:pPr>
        <w:pStyle w:val="SingleTxtG"/>
      </w:pPr>
      <w:r>
        <w:tab/>
      </w:r>
      <w:r>
        <w:tab/>
        <w:t>8.</w:t>
      </w:r>
      <w:r>
        <w:tab/>
      </w:r>
      <w:r>
        <w:rPr>
          <w:i/>
          <w:iCs/>
        </w:rPr>
        <w:t xml:space="preserve">призывает </w:t>
      </w:r>
      <w:r>
        <w:t>все стороны обеспечить, чтобы будущие демонстрации оставались мирными, и воздерживаться от действий, которые могут поставить под угрозу жизнь гражданских лиц;</w:t>
      </w:r>
    </w:p>
    <w:p w14:paraId="305CF93E" w14:textId="77777777" w:rsidR="00211915" w:rsidRPr="00800715" w:rsidRDefault="00211915" w:rsidP="00211915">
      <w:pPr>
        <w:pStyle w:val="SingleTxtG"/>
      </w:pPr>
      <w:r>
        <w:tab/>
      </w:r>
      <w:r>
        <w:tab/>
        <w:t>9.</w:t>
      </w:r>
      <w:r>
        <w:tab/>
      </w:r>
      <w:r>
        <w:rPr>
          <w:i/>
          <w:iCs/>
        </w:rPr>
        <w:t>призывает</w:t>
      </w:r>
      <w:r>
        <w:t xml:space="preserve"> все государства содействовать соблюдению норм международного права, а все Высокие Договаривающиеся Стороны четвертой Женевской конвенции − уважать нормы международного гуманитарного права и обеспечивать их уважение на оккупированной палестинской территории, включая Восточный Иерусалим, в соответствии со статьей 1, являющейся общей для Женевских конвенций, выполнить свои обязательства по статьям 146, 147 и 148 указанной Конвенции в отношении уголовных наказаний, серьезных нарушений и ответственности Высоких Договаривающихся Сторон, в том числе путем обеспечения того, чтобы они не были вовлечены в международно-противоправное поведение, а</w:t>
      </w:r>
      <w:r w:rsidR="00716B3B">
        <w:rPr>
          <w:lang w:val="fr-CA"/>
        </w:rPr>
        <w:t> </w:t>
      </w:r>
      <w:r>
        <w:t>также оценить возможность использования оружия для совершения или содействия совершению серьезных нарушений международного гуманитарного права или права в области прав человека;</w:t>
      </w:r>
    </w:p>
    <w:p w14:paraId="79D29DA1" w14:textId="77777777" w:rsidR="00211915" w:rsidRPr="00800715" w:rsidRDefault="00211915" w:rsidP="00211915">
      <w:pPr>
        <w:pStyle w:val="SingleTxtG"/>
      </w:pPr>
      <w:r>
        <w:tab/>
      </w:r>
      <w:r>
        <w:tab/>
        <w:t>10.</w:t>
      </w:r>
      <w:r>
        <w:tab/>
      </w:r>
      <w:r>
        <w:rPr>
          <w:i/>
          <w:iCs/>
        </w:rPr>
        <w:t xml:space="preserve">просит </w:t>
      </w:r>
      <w:r>
        <w:t>Верховного комиссара Организации Объединенных Наций по правам человека представить доклад о том, как все стороны могут выполнять свои обязательства по осуществлению рекомендаций, рассмотренных Верховным комиссаром в 2017 году</w:t>
      </w:r>
      <w:r>
        <w:rPr>
          <w:rStyle w:val="aa"/>
        </w:rPr>
        <w:footnoteReference w:id="7"/>
      </w:r>
      <w:r>
        <w:t xml:space="preserve">, включая меры по привлечению к ответственности и правовые меры, которые должны быть приняты государствами для обеспечения соблюдения Израилем и всеми другими </w:t>
      </w:r>
      <w:bookmarkStart w:id="0" w:name="_GoBack"/>
      <w:bookmarkEnd w:id="0"/>
      <w:r>
        <w:t>соответствующими сторонами их обязательств по международному праву на оккупированной палестинской территории, включая Восточный Иерусалим, и представить Совету на его сорок шестой сессии доклад с последующим интерактивным диалогом;</w:t>
      </w:r>
    </w:p>
    <w:p w14:paraId="1FF62F16" w14:textId="77777777" w:rsidR="00211915" w:rsidRDefault="00211915" w:rsidP="00211915">
      <w:pPr>
        <w:pStyle w:val="SingleTxtG"/>
      </w:pPr>
      <w:r>
        <w:tab/>
      </w:r>
      <w:r>
        <w:tab/>
        <w:t>11.</w:t>
      </w:r>
      <w:r>
        <w:tab/>
      </w:r>
      <w:r>
        <w:rPr>
          <w:i/>
          <w:iCs/>
        </w:rPr>
        <w:t>постановляет</w:t>
      </w:r>
      <w:r>
        <w:t xml:space="preserve"> продолжать заниматься этим вопросом.</w:t>
      </w:r>
    </w:p>
    <w:p w14:paraId="427933BC" w14:textId="77777777" w:rsidR="00CB0692" w:rsidRPr="00211915" w:rsidRDefault="00211915" w:rsidP="00211915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0692" w:rsidRPr="00211915" w:rsidSect="00211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FB467" w14:textId="77777777" w:rsidR="00721003" w:rsidRPr="00A312BC" w:rsidRDefault="00721003" w:rsidP="00A312BC"/>
  </w:endnote>
  <w:endnote w:type="continuationSeparator" w:id="0">
    <w:p w14:paraId="77370820" w14:textId="77777777" w:rsidR="00721003" w:rsidRPr="00A312BC" w:rsidRDefault="0072100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E8E1" w14:textId="77777777" w:rsidR="00211915" w:rsidRPr="00211915" w:rsidRDefault="00211915">
    <w:pPr>
      <w:pStyle w:val="a8"/>
    </w:pPr>
    <w:r w:rsidRPr="00211915">
      <w:rPr>
        <w:b/>
        <w:sz w:val="18"/>
      </w:rPr>
      <w:fldChar w:fldCharType="begin"/>
    </w:r>
    <w:r w:rsidRPr="00211915">
      <w:rPr>
        <w:b/>
        <w:sz w:val="18"/>
      </w:rPr>
      <w:instrText xml:space="preserve"> PAGE  \* MERGEFORMAT </w:instrText>
    </w:r>
    <w:r w:rsidRPr="00211915">
      <w:rPr>
        <w:b/>
        <w:sz w:val="18"/>
      </w:rPr>
      <w:fldChar w:fldCharType="separate"/>
    </w:r>
    <w:r w:rsidRPr="00211915">
      <w:rPr>
        <w:b/>
        <w:noProof/>
        <w:sz w:val="18"/>
      </w:rPr>
      <w:t>2</w:t>
    </w:r>
    <w:r w:rsidRPr="00211915">
      <w:rPr>
        <w:b/>
        <w:sz w:val="18"/>
      </w:rPr>
      <w:fldChar w:fldCharType="end"/>
    </w:r>
    <w:r>
      <w:rPr>
        <w:b/>
        <w:sz w:val="18"/>
      </w:rPr>
      <w:tab/>
    </w:r>
    <w:r>
      <w:t>GE.20-07993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1BD2" w14:textId="77777777" w:rsidR="00211915" w:rsidRPr="00211915" w:rsidRDefault="00211915" w:rsidP="00211915">
    <w:pPr>
      <w:pStyle w:val="a8"/>
      <w:tabs>
        <w:tab w:val="clear" w:pos="9639"/>
        <w:tab w:val="right" w:pos="9638"/>
      </w:tabs>
      <w:rPr>
        <w:b/>
        <w:sz w:val="18"/>
      </w:rPr>
    </w:pPr>
    <w:r>
      <w:t>GE.20-07993</w:t>
    </w:r>
    <w:r>
      <w:tab/>
    </w:r>
    <w:r w:rsidRPr="00211915">
      <w:rPr>
        <w:b/>
        <w:sz w:val="18"/>
      </w:rPr>
      <w:fldChar w:fldCharType="begin"/>
    </w:r>
    <w:r w:rsidRPr="00211915">
      <w:rPr>
        <w:b/>
        <w:sz w:val="18"/>
      </w:rPr>
      <w:instrText xml:space="preserve"> PAGE  \* MERGEFORMAT </w:instrText>
    </w:r>
    <w:r w:rsidRPr="00211915">
      <w:rPr>
        <w:b/>
        <w:sz w:val="18"/>
      </w:rPr>
      <w:fldChar w:fldCharType="separate"/>
    </w:r>
    <w:r w:rsidRPr="00211915">
      <w:rPr>
        <w:b/>
        <w:noProof/>
        <w:sz w:val="18"/>
      </w:rPr>
      <w:t>3</w:t>
    </w:r>
    <w:r w:rsidRPr="002119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388F" w14:textId="77777777" w:rsidR="00042B72" w:rsidRPr="00211915" w:rsidRDefault="00211915" w:rsidP="0021191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665709" wp14:editId="5125E1F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20-07993  (R)</w:t>
    </w:r>
    <w:r>
      <w:rPr>
        <w:lang w:val="fr-CA"/>
      </w:rPr>
      <w:t xml:space="preserve">  170620  170620</w:t>
    </w:r>
    <w:r>
      <w:br/>
    </w:r>
    <w:r w:rsidRPr="00211915">
      <w:rPr>
        <w:rFonts w:ascii="C39T30Lfz" w:hAnsi="C39T30Lfz"/>
        <w:kern w:val="14"/>
        <w:sz w:val="56"/>
      </w:rPr>
      <w:t></w:t>
    </w:r>
    <w:r w:rsidRPr="00211915">
      <w:rPr>
        <w:rFonts w:ascii="C39T30Lfz" w:hAnsi="C39T30Lfz"/>
        <w:kern w:val="14"/>
        <w:sz w:val="56"/>
      </w:rPr>
      <w:t></w:t>
    </w:r>
    <w:r w:rsidRPr="00211915">
      <w:rPr>
        <w:rFonts w:ascii="C39T30Lfz" w:hAnsi="C39T30Lfz"/>
        <w:kern w:val="14"/>
        <w:sz w:val="56"/>
      </w:rPr>
      <w:t></w:t>
    </w:r>
    <w:r w:rsidRPr="00211915">
      <w:rPr>
        <w:rFonts w:ascii="C39T30Lfz" w:hAnsi="C39T30Lfz"/>
        <w:kern w:val="14"/>
        <w:sz w:val="56"/>
      </w:rPr>
      <w:t></w:t>
    </w:r>
    <w:r w:rsidRPr="00211915">
      <w:rPr>
        <w:rFonts w:ascii="C39T30Lfz" w:hAnsi="C39T30Lfz"/>
        <w:kern w:val="14"/>
        <w:sz w:val="56"/>
      </w:rPr>
      <w:t></w:t>
    </w:r>
    <w:r w:rsidRPr="00211915">
      <w:rPr>
        <w:rFonts w:ascii="C39T30Lfz" w:hAnsi="C39T30Lfz"/>
        <w:kern w:val="14"/>
        <w:sz w:val="56"/>
      </w:rPr>
      <w:t></w:t>
    </w:r>
    <w:r w:rsidRPr="00211915">
      <w:rPr>
        <w:rFonts w:ascii="C39T30Lfz" w:hAnsi="C39T30Lfz"/>
        <w:kern w:val="14"/>
        <w:sz w:val="56"/>
      </w:rPr>
      <w:t></w:t>
    </w:r>
    <w:r w:rsidRPr="00211915">
      <w:rPr>
        <w:rFonts w:ascii="C39T30Lfz" w:hAnsi="C39T30Lfz"/>
        <w:kern w:val="14"/>
        <w:sz w:val="56"/>
      </w:rPr>
      <w:t></w:t>
    </w:r>
    <w:r w:rsidRPr="0021191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B1C282" wp14:editId="3D7FBEB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8E34" w14:textId="77777777" w:rsidR="00721003" w:rsidRPr="001075E9" w:rsidRDefault="0072100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19027E" w14:textId="77777777" w:rsidR="00721003" w:rsidRDefault="0072100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C4ED0A" w14:textId="77777777" w:rsidR="00211915" w:rsidRPr="00800715" w:rsidRDefault="00211915" w:rsidP="00211915">
      <w:pPr>
        <w:pStyle w:val="ad"/>
      </w:pPr>
      <w:r>
        <w:tab/>
      </w:r>
      <w:r w:rsidRPr="00F37E69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65C6820E" w14:textId="77777777" w:rsidR="00211915" w:rsidRPr="00800715" w:rsidRDefault="00211915" w:rsidP="00211915">
      <w:pPr>
        <w:pStyle w:val="ad"/>
        <w:rPr>
          <w:szCs w:val="18"/>
        </w:rPr>
      </w:pPr>
      <w:r>
        <w:tab/>
      </w:r>
      <w:r w:rsidRPr="00F37E69">
        <w:rPr>
          <w:sz w:val="20"/>
        </w:rPr>
        <w:t>**</w:t>
      </w:r>
      <w:r>
        <w:tab/>
        <w:t>От имени государств – членов Организации Объединенных Наций, являющихся членами Организации исламского сотрудничества.</w:t>
      </w:r>
    </w:p>
  </w:footnote>
  <w:footnote w:id="3">
    <w:p w14:paraId="0B7842BC" w14:textId="77777777" w:rsidR="00211915" w:rsidRPr="00903484" w:rsidRDefault="00211915" w:rsidP="00211915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800715">
        <w:rPr>
          <w:lang w:val="en-US"/>
        </w:rPr>
        <w:t xml:space="preserve"> </w:t>
      </w:r>
      <w:r w:rsidRPr="00800715">
        <w:rPr>
          <w:lang w:val="en-US"/>
        </w:rPr>
        <w:tab/>
        <w:t>A/HRC/40/74.</w:t>
      </w:r>
    </w:p>
  </w:footnote>
  <w:footnote w:id="4">
    <w:p w14:paraId="1FA4CC23" w14:textId="77777777" w:rsidR="00211915" w:rsidRPr="00903484" w:rsidRDefault="00211915" w:rsidP="00211915">
      <w:pPr>
        <w:pStyle w:val="ad"/>
        <w:rPr>
          <w:lang w:val="en-US"/>
        </w:rPr>
      </w:pPr>
      <w:r w:rsidRPr="00800715">
        <w:rPr>
          <w:lang w:val="en-US"/>
        </w:rPr>
        <w:tab/>
      </w:r>
      <w:r>
        <w:rPr>
          <w:rStyle w:val="aa"/>
        </w:rPr>
        <w:footnoteRef/>
      </w:r>
      <w:r w:rsidRPr="00800715">
        <w:rPr>
          <w:lang w:val="en-US"/>
        </w:rPr>
        <w:t xml:space="preserve"> </w:t>
      </w:r>
      <w:r w:rsidRPr="00800715">
        <w:rPr>
          <w:lang w:val="en-US"/>
        </w:rPr>
        <w:tab/>
        <w:t>A/HRC/29/52.</w:t>
      </w:r>
    </w:p>
  </w:footnote>
  <w:footnote w:id="5">
    <w:p w14:paraId="10382A24" w14:textId="77777777" w:rsidR="00211915" w:rsidRPr="00903484" w:rsidRDefault="00211915" w:rsidP="00211915">
      <w:pPr>
        <w:pStyle w:val="ad"/>
        <w:rPr>
          <w:lang w:val="en-US"/>
        </w:rPr>
      </w:pPr>
      <w:r w:rsidRPr="00800715">
        <w:rPr>
          <w:lang w:val="en-US"/>
        </w:rPr>
        <w:tab/>
      </w:r>
      <w:r>
        <w:rPr>
          <w:rStyle w:val="aa"/>
        </w:rPr>
        <w:footnoteRef/>
      </w:r>
      <w:r w:rsidRPr="00800715">
        <w:rPr>
          <w:lang w:val="en-US"/>
        </w:rPr>
        <w:t xml:space="preserve"> </w:t>
      </w:r>
      <w:r w:rsidRPr="00800715">
        <w:rPr>
          <w:lang w:val="en-US"/>
        </w:rPr>
        <w:tab/>
        <w:t>A/HRC/22/63.</w:t>
      </w:r>
    </w:p>
  </w:footnote>
  <w:footnote w:id="6">
    <w:p w14:paraId="55B56F3C" w14:textId="77777777" w:rsidR="00211915" w:rsidRPr="00903484" w:rsidRDefault="00211915" w:rsidP="00211915">
      <w:pPr>
        <w:pStyle w:val="ad"/>
        <w:rPr>
          <w:lang w:val="en-US"/>
        </w:rPr>
      </w:pPr>
      <w:r w:rsidRPr="00800715">
        <w:rPr>
          <w:lang w:val="en-US"/>
        </w:rPr>
        <w:tab/>
      </w:r>
      <w:r>
        <w:rPr>
          <w:rStyle w:val="aa"/>
        </w:rPr>
        <w:footnoteRef/>
      </w:r>
      <w:r w:rsidRPr="00800715">
        <w:rPr>
          <w:lang w:val="en-US"/>
        </w:rPr>
        <w:t xml:space="preserve"> </w:t>
      </w:r>
      <w:r w:rsidRPr="00800715">
        <w:rPr>
          <w:lang w:val="en-US"/>
        </w:rPr>
        <w:tab/>
        <w:t>A/HRC/12/48.</w:t>
      </w:r>
    </w:p>
  </w:footnote>
  <w:footnote w:id="7">
    <w:p w14:paraId="2C792791" w14:textId="77777777" w:rsidR="00211915" w:rsidRPr="00903484" w:rsidRDefault="00211915" w:rsidP="00211915">
      <w:pPr>
        <w:pStyle w:val="ad"/>
        <w:rPr>
          <w:lang w:val="en-US"/>
        </w:rPr>
      </w:pPr>
      <w:r w:rsidRPr="00800715">
        <w:rPr>
          <w:lang w:val="en-US"/>
        </w:rPr>
        <w:tab/>
      </w:r>
      <w:r>
        <w:rPr>
          <w:rStyle w:val="aa"/>
        </w:rPr>
        <w:footnoteRef/>
      </w:r>
      <w:r w:rsidRPr="00800715">
        <w:rPr>
          <w:lang w:val="en-US"/>
        </w:rPr>
        <w:t xml:space="preserve"> </w:t>
      </w:r>
      <w:r w:rsidRPr="00800715">
        <w:rPr>
          <w:lang w:val="en-US"/>
        </w:rPr>
        <w:tab/>
      </w:r>
      <w:r>
        <w:t>См</w:t>
      </w:r>
      <w:r w:rsidRPr="00800715">
        <w:rPr>
          <w:lang w:val="en-US"/>
        </w:rPr>
        <w:t>. A/HRC/35/19.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AE73" w14:textId="24BB1CA2" w:rsidR="00211915" w:rsidRPr="00211915" w:rsidRDefault="00211915">
    <w:pPr>
      <w:pStyle w:val="a5"/>
    </w:pPr>
    <w:fldSimple w:instr=" TITLE  \* MERGEFORMAT ">
      <w:r w:rsidR="008F3EDF">
        <w:t>A/HRC/43/L.36/Rev.1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7AA8" w14:textId="56C2AD73" w:rsidR="00211915" w:rsidRPr="00211915" w:rsidRDefault="00211915" w:rsidP="00211915">
    <w:pPr>
      <w:pStyle w:val="a5"/>
      <w:jc w:val="right"/>
    </w:pPr>
    <w:fldSimple w:instr=" TITLE  \* MERGEFORMAT ">
      <w:r w:rsidR="008F3EDF">
        <w:t>A/HRC/43/L.36/Rev.1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2BA4" w14:textId="77777777" w:rsidR="00211915" w:rsidRDefault="00211915" w:rsidP="0021191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03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11915"/>
    <w:rsid w:val="00217E72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16B3B"/>
    <w:rsid w:val="00721003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C43C9"/>
    <w:rsid w:val="008D261C"/>
    <w:rsid w:val="008F3EDF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9C7B6B"/>
    <w:rsid w:val="00A01942"/>
    <w:rsid w:val="00A10122"/>
    <w:rsid w:val="00A312BC"/>
    <w:rsid w:val="00A77D84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BF4382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21BFF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15761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158550"/>
  <w15:docId w15:val="{30393E8E-DC3A-4FBE-96AE-94A2BA69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4</Pages>
  <Words>1461</Words>
  <Characters>10626</Characters>
  <Application>Microsoft Office Word</Application>
  <DocSecurity>0</DocSecurity>
  <Lines>1180</Lines>
  <Paragraphs>503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A/HRC/43/L.36/Rev.1</vt:lpstr>
      <vt:lpstr>A/</vt:lpstr>
      <vt:lpstr>A/</vt:lpstr>
      <vt:lpstr>A/</vt:lpstr>
    </vt:vector>
  </TitlesOfParts>
  <Company>DCM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A/HRC/43/L.36/Rev.1</dc:title>
  <dc:subject/>
  <dc:creator>Olga OVTCHINNIKOVA</dc:creator>
  <cp:keywords/>
  <cp:lastModifiedBy>Olga Ovchinnikova</cp:lastModifiedBy>
  <cp:revision>3</cp:revision>
  <cp:lastPrinted>2020-06-17T13:43:00Z</cp:lastPrinted>
  <dcterms:created xsi:type="dcterms:W3CDTF">2020-06-17T13:43:00Z</dcterms:created>
  <dcterms:modified xsi:type="dcterms:W3CDTF">2020-06-17T13:44:00Z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