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B940A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B940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940A3" w:rsidP="00B940A3">
            <w:pPr>
              <w:jc w:val="right"/>
            </w:pPr>
            <w:r w:rsidRPr="00B940A3">
              <w:rPr>
                <w:sz w:val="40"/>
              </w:rPr>
              <w:t>A</w:t>
            </w:r>
            <w:r>
              <w:t>/HRC/S-25/L.4</w:t>
            </w:r>
          </w:p>
        </w:tc>
      </w:tr>
      <w:tr w:rsidR="002D5AAC" w:rsidTr="00B940A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59319A5" wp14:editId="374B9EE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940A3" w:rsidP="00712895">
            <w:pPr>
              <w:spacing w:before="240"/>
            </w:pPr>
            <w:r>
              <w:t>Distr. limitada</w:t>
            </w:r>
          </w:p>
          <w:p w:rsidR="00B940A3" w:rsidRDefault="00B940A3" w:rsidP="00B940A3">
            <w:pPr>
              <w:spacing w:line="240" w:lineRule="exact"/>
            </w:pPr>
            <w:r>
              <w:t>21 de octubre de 2016</w:t>
            </w:r>
          </w:p>
          <w:p w:rsidR="00B940A3" w:rsidRDefault="00B940A3" w:rsidP="00B940A3">
            <w:pPr>
              <w:spacing w:line="240" w:lineRule="exact"/>
            </w:pPr>
            <w:r>
              <w:t>Español</w:t>
            </w:r>
          </w:p>
          <w:p w:rsidR="00B940A3" w:rsidRDefault="00B940A3" w:rsidP="00B940A3">
            <w:pPr>
              <w:spacing w:line="240" w:lineRule="exact"/>
            </w:pPr>
            <w:r>
              <w:t>Original: inglés</w:t>
            </w:r>
          </w:p>
        </w:tc>
      </w:tr>
    </w:tbl>
    <w:p w:rsidR="00B940A3" w:rsidRPr="00B940A3" w:rsidRDefault="00B940A3" w:rsidP="00B940A3">
      <w:pPr>
        <w:spacing w:before="120"/>
        <w:rPr>
          <w:b/>
          <w:bCs/>
          <w:sz w:val="24"/>
          <w:szCs w:val="24"/>
          <w:lang w:val="es-ES_tradnl"/>
        </w:rPr>
      </w:pPr>
      <w:r w:rsidRPr="00B940A3">
        <w:rPr>
          <w:b/>
          <w:bCs/>
          <w:sz w:val="24"/>
          <w:szCs w:val="24"/>
          <w:lang w:val="es-ES_tradnl"/>
        </w:rPr>
        <w:t>Consejo de Derechos Humanos</w:t>
      </w:r>
    </w:p>
    <w:p w:rsidR="00B940A3" w:rsidRPr="008D1123" w:rsidRDefault="00B940A3" w:rsidP="00B940A3">
      <w:pPr>
        <w:rPr>
          <w:b/>
          <w:bCs/>
          <w:lang w:val="es-ES_tradnl"/>
        </w:rPr>
      </w:pPr>
      <w:r w:rsidRPr="008D1123">
        <w:rPr>
          <w:b/>
          <w:bCs/>
          <w:lang w:val="es-ES_tradnl"/>
        </w:rPr>
        <w:t xml:space="preserve">25º período extraordinario de sesiones </w:t>
      </w:r>
    </w:p>
    <w:p w:rsidR="00B940A3" w:rsidRPr="008D1123" w:rsidRDefault="00B940A3" w:rsidP="00B940A3">
      <w:pPr>
        <w:rPr>
          <w:lang w:val="es-ES_tradnl"/>
        </w:rPr>
      </w:pPr>
      <w:r w:rsidRPr="008D1123">
        <w:rPr>
          <w:lang w:val="es-ES_tradnl"/>
        </w:rPr>
        <w:t>21 de octubre de 2016</w:t>
      </w:r>
    </w:p>
    <w:p w:rsidR="00B940A3" w:rsidRPr="008D1123" w:rsidRDefault="00B940A3" w:rsidP="00B940A3">
      <w:pPr>
        <w:pStyle w:val="H23G"/>
        <w:rPr>
          <w:lang w:val="es-ES_tradnl"/>
        </w:rPr>
      </w:pPr>
      <w:r w:rsidRPr="008D1123">
        <w:rPr>
          <w:lang w:val="es-ES_tradnl"/>
        </w:rPr>
        <w:tab/>
      </w:r>
      <w:r w:rsidRPr="008D1123">
        <w:rPr>
          <w:lang w:val="es-ES_tradnl"/>
        </w:rPr>
        <w:tab/>
        <w:t>Federación de Rusia: enmienda al proyecto de resolución A/HRC/S-25/L.1</w:t>
      </w:r>
    </w:p>
    <w:p w:rsidR="00B940A3" w:rsidRPr="008D1123" w:rsidRDefault="00B940A3" w:rsidP="00B940A3">
      <w:pPr>
        <w:pStyle w:val="H1G"/>
        <w:tabs>
          <w:tab w:val="clear" w:pos="851"/>
          <w:tab w:val="left" w:pos="1134"/>
          <w:tab w:val="left" w:pos="1988"/>
        </w:tabs>
        <w:ind w:left="1985" w:hanging="1985"/>
        <w:rPr>
          <w:lang w:val="es-ES_tradnl"/>
        </w:rPr>
      </w:pPr>
      <w:r>
        <w:rPr>
          <w:lang w:val="es-ES_tradnl"/>
        </w:rPr>
        <w:tab/>
      </w:r>
      <w:r w:rsidRPr="008D1123">
        <w:rPr>
          <w:lang w:val="es-ES_tradnl"/>
        </w:rPr>
        <w:t>S-25/...</w:t>
      </w:r>
      <w:r w:rsidRPr="008D1123">
        <w:rPr>
          <w:lang w:val="es-ES_tradnl"/>
        </w:rPr>
        <w:tab/>
        <w:t>El deterioro de la situación de los derechos humanos en la República Árabe Siria y la reciente situación en Alepo</w:t>
      </w:r>
    </w:p>
    <w:p w:rsidR="00B940A3" w:rsidRPr="008D1123" w:rsidRDefault="00B940A3" w:rsidP="00B940A3">
      <w:pPr>
        <w:pStyle w:val="H23G"/>
        <w:rPr>
          <w:lang w:val="es-ES_tradnl"/>
        </w:rPr>
      </w:pPr>
      <w:r>
        <w:rPr>
          <w:lang w:val="es-ES_tradnl"/>
        </w:rPr>
        <w:tab/>
      </w:r>
      <w:r w:rsidRPr="008D1123">
        <w:rPr>
          <w:lang w:val="es-ES_tradnl"/>
        </w:rPr>
        <w:t>1.</w:t>
      </w:r>
      <w:r w:rsidRPr="008D1123">
        <w:rPr>
          <w:lang w:val="es-ES_tradnl"/>
        </w:rPr>
        <w:tab/>
        <w:t>Párrafo 1 de la parte disp</w:t>
      </w:r>
      <w:bookmarkStart w:id="0" w:name="_GoBack"/>
      <w:bookmarkEnd w:id="0"/>
      <w:r w:rsidRPr="008D1123">
        <w:rPr>
          <w:lang w:val="es-ES_tradnl"/>
        </w:rPr>
        <w:t>ositiva</w:t>
      </w:r>
    </w:p>
    <w:p w:rsidR="00B940A3" w:rsidRPr="008D1123" w:rsidRDefault="00B940A3" w:rsidP="00B940A3">
      <w:pPr>
        <w:pStyle w:val="SingleTxtG"/>
        <w:rPr>
          <w:lang w:val="es-ES_tradnl"/>
        </w:rPr>
      </w:pPr>
      <w:r w:rsidRPr="008D1123">
        <w:rPr>
          <w:i/>
          <w:lang w:val="es-ES_tradnl"/>
        </w:rPr>
        <w:t xml:space="preserve">Suprímase </w:t>
      </w:r>
      <w:r w:rsidRPr="008D1123">
        <w:rPr>
          <w:lang w:val="es-ES_tradnl"/>
        </w:rPr>
        <w:t>y en particular las autoridades sirias y sus aliados</w:t>
      </w:r>
    </w:p>
    <w:p w:rsidR="00B940A3" w:rsidRPr="008D1123" w:rsidRDefault="00B940A3" w:rsidP="00B940A3">
      <w:pPr>
        <w:pStyle w:val="H23G"/>
        <w:rPr>
          <w:lang w:val="es-ES_tradnl"/>
        </w:rPr>
      </w:pPr>
      <w:r>
        <w:rPr>
          <w:lang w:val="es-ES_tradnl"/>
        </w:rPr>
        <w:tab/>
      </w:r>
      <w:r w:rsidRPr="008D1123">
        <w:rPr>
          <w:lang w:val="es-ES_tradnl"/>
        </w:rPr>
        <w:t>2.</w:t>
      </w:r>
      <w:r w:rsidRPr="008D1123">
        <w:rPr>
          <w:lang w:val="es-ES_tradnl"/>
        </w:rPr>
        <w:tab/>
        <w:t>Párrafo 3 de la parte dispositiva</w:t>
      </w:r>
    </w:p>
    <w:p w:rsidR="00B940A3" w:rsidRPr="008D1123" w:rsidRDefault="00B940A3" w:rsidP="00B940A3">
      <w:pPr>
        <w:pStyle w:val="SingleTxtG"/>
        <w:rPr>
          <w:lang w:val="es-ES_tradnl"/>
        </w:rPr>
      </w:pPr>
      <w:r w:rsidRPr="008D1123">
        <w:rPr>
          <w:i/>
          <w:lang w:val="es-ES_tradnl"/>
        </w:rPr>
        <w:t xml:space="preserve">Suprímase </w:t>
      </w:r>
      <w:r w:rsidRPr="008D1123">
        <w:rPr>
          <w:lang w:val="es-ES_tradnl"/>
        </w:rPr>
        <w:t xml:space="preserve">en particular las autoridades sirias y quienes las apoyan </w:t>
      </w:r>
    </w:p>
    <w:p w:rsidR="00B940A3" w:rsidRPr="008D1123" w:rsidRDefault="00B940A3" w:rsidP="00B940A3">
      <w:pPr>
        <w:pStyle w:val="H23G"/>
        <w:rPr>
          <w:lang w:val="es-ES_tradnl"/>
        </w:rPr>
      </w:pPr>
      <w:r>
        <w:rPr>
          <w:lang w:val="es-ES_tradnl"/>
        </w:rPr>
        <w:tab/>
      </w:r>
      <w:r w:rsidRPr="008D1123">
        <w:rPr>
          <w:lang w:val="es-ES_tradnl"/>
        </w:rPr>
        <w:t>3.</w:t>
      </w:r>
      <w:r w:rsidRPr="008D1123">
        <w:rPr>
          <w:lang w:val="es-ES_tradnl"/>
        </w:rPr>
        <w:tab/>
        <w:t>Párrafo 4 de la parte dispositiva</w:t>
      </w:r>
    </w:p>
    <w:p w:rsidR="00B940A3" w:rsidRPr="008D1123" w:rsidRDefault="00B940A3" w:rsidP="00B940A3">
      <w:pPr>
        <w:pStyle w:val="SingleTxtG"/>
        <w:rPr>
          <w:lang w:val="es-ES_tradnl"/>
        </w:rPr>
      </w:pPr>
      <w:r w:rsidRPr="008D1123">
        <w:rPr>
          <w:i/>
          <w:lang w:val="es-ES_tradnl"/>
        </w:rPr>
        <w:t xml:space="preserve">Suprímase </w:t>
      </w:r>
      <w:r w:rsidRPr="008D1123">
        <w:rPr>
          <w:lang w:val="es-ES_tradnl"/>
        </w:rPr>
        <w:t xml:space="preserve">el párrafo. </w:t>
      </w:r>
    </w:p>
    <w:p w:rsidR="00B940A3" w:rsidRPr="008D1123" w:rsidRDefault="00B940A3" w:rsidP="00B940A3">
      <w:pPr>
        <w:pStyle w:val="H23G"/>
        <w:rPr>
          <w:lang w:val="es-ES_tradnl"/>
        </w:rPr>
      </w:pPr>
      <w:r>
        <w:rPr>
          <w:lang w:val="es-ES_tradnl"/>
        </w:rPr>
        <w:tab/>
      </w:r>
      <w:r w:rsidRPr="008D1123">
        <w:rPr>
          <w:lang w:val="es-ES_tradnl"/>
        </w:rPr>
        <w:t>4.</w:t>
      </w:r>
      <w:r w:rsidRPr="008D1123">
        <w:rPr>
          <w:lang w:val="es-ES_tradnl"/>
        </w:rPr>
        <w:tab/>
        <w:t>Párrafo 9 de la parte dispositiva</w:t>
      </w:r>
    </w:p>
    <w:p w:rsidR="00B940A3" w:rsidRPr="008D1123" w:rsidRDefault="00B940A3" w:rsidP="00B940A3">
      <w:pPr>
        <w:pStyle w:val="SingleTxtG"/>
        <w:rPr>
          <w:lang w:val="es-ES_tradnl"/>
        </w:rPr>
      </w:pPr>
      <w:r w:rsidRPr="008D1123">
        <w:rPr>
          <w:i/>
          <w:lang w:val="es-ES_tradnl"/>
        </w:rPr>
        <w:t xml:space="preserve">Suprímase </w:t>
      </w:r>
      <w:r w:rsidRPr="008D1123">
        <w:rPr>
          <w:lang w:val="es-ES_tradnl"/>
        </w:rPr>
        <w:t xml:space="preserve">y poniendo fin a todos los bombardeos y vuelos militares sobre la ciudad de Alepo, </w:t>
      </w:r>
    </w:p>
    <w:p w:rsidR="00381C24" w:rsidRPr="00B940A3" w:rsidRDefault="00B940A3" w:rsidP="00B940A3">
      <w:pPr>
        <w:pStyle w:val="SingleTxtG"/>
        <w:suppressAutoHyphens/>
        <w:spacing w:before="240" w:after="0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381C24" w:rsidRPr="00B940A3" w:rsidSect="00B94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73" w:rsidRPr="00A312BC" w:rsidRDefault="00981D73" w:rsidP="00A312BC">
      <w:pPr>
        <w:pStyle w:val="Piedepgina"/>
      </w:pPr>
    </w:p>
  </w:endnote>
  <w:endnote w:type="continuationSeparator" w:id="0">
    <w:p w:rsidR="00981D73" w:rsidRPr="00A312BC" w:rsidRDefault="00981D73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3" w:rsidRPr="00B940A3" w:rsidRDefault="00B940A3" w:rsidP="00B940A3">
    <w:pPr>
      <w:pStyle w:val="Piedepgina"/>
      <w:tabs>
        <w:tab w:val="right" w:pos="9638"/>
      </w:tabs>
    </w:pPr>
    <w:r w:rsidRPr="00B940A3">
      <w:rPr>
        <w:b/>
        <w:sz w:val="18"/>
      </w:rPr>
      <w:fldChar w:fldCharType="begin"/>
    </w:r>
    <w:r w:rsidRPr="00B940A3">
      <w:rPr>
        <w:b/>
        <w:sz w:val="18"/>
      </w:rPr>
      <w:instrText xml:space="preserve"> PAGE  \* MERGEFORMAT </w:instrText>
    </w:r>
    <w:r w:rsidRPr="00B940A3">
      <w:rPr>
        <w:b/>
        <w:sz w:val="18"/>
      </w:rPr>
      <w:fldChar w:fldCharType="separate"/>
    </w:r>
    <w:r w:rsidR="000930F2">
      <w:rPr>
        <w:b/>
        <w:noProof/>
        <w:sz w:val="18"/>
      </w:rPr>
      <w:t>1</w:t>
    </w:r>
    <w:r w:rsidRPr="00B940A3">
      <w:rPr>
        <w:b/>
        <w:sz w:val="18"/>
      </w:rPr>
      <w:fldChar w:fldCharType="end"/>
    </w:r>
    <w:r>
      <w:rPr>
        <w:b/>
        <w:sz w:val="18"/>
      </w:rPr>
      <w:tab/>
    </w:r>
    <w:r>
      <w:t>GE.16-18293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3" w:rsidRPr="00B940A3" w:rsidRDefault="00B940A3" w:rsidP="00B940A3">
    <w:pPr>
      <w:pStyle w:val="Piedepgina"/>
      <w:tabs>
        <w:tab w:val="right" w:pos="9638"/>
      </w:tabs>
      <w:rPr>
        <w:b/>
        <w:sz w:val="18"/>
      </w:rPr>
    </w:pPr>
    <w:r>
      <w:t>GE.16-18293</w:t>
    </w:r>
    <w:r>
      <w:tab/>
    </w:r>
    <w:r w:rsidRPr="00B940A3">
      <w:rPr>
        <w:b/>
        <w:sz w:val="18"/>
      </w:rPr>
      <w:fldChar w:fldCharType="begin"/>
    </w:r>
    <w:r w:rsidRPr="00B940A3">
      <w:rPr>
        <w:b/>
        <w:sz w:val="18"/>
      </w:rPr>
      <w:instrText xml:space="preserve"> PAGE  \* MERGEFORMAT </w:instrText>
    </w:r>
    <w:r w:rsidRPr="00B940A3">
      <w:rPr>
        <w:b/>
        <w:sz w:val="18"/>
      </w:rPr>
      <w:fldChar w:fldCharType="separate"/>
    </w:r>
    <w:r w:rsidR="000930F2">
      <w:rPr>
        <w:b/>
        <w:noProof/>
        <w:sz w:val="18"/>
      </w:rPr>
      <w:t>1</w:t>
    </w:r>
    <w:r w:rsidRPr="00B940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940A3" w:rsidRDefault="00B940A3" w:rsidP="00B940A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297C29D1" wp14:editId="1B5CFC6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16-18293  (S)    211016    211016</w:t>
    </w:r>
    <w:r>
      <w:rPr>
        <w:sz w:val="20"/>
      </w:rPr>
      <w:br/>
    </w:r>
    <w:r w:rsidRPr="00B940A3">
      <w:rPr>
        <w:rFonts w:ascii="C39T30Lfz" w:hAnsi="C39T30Lfz"/>
        <w:sz w:val="56"/>
      </w:rPr>
      <w:t></w:t>
    </w:r>
    <w:r w:rsidRPr="00B940A3">
      <w:rPr>
        <w:rFonts w:ascii="C39T30Lfz" w:hAnsi="C39T30Lfz"/>
        <w:sz w:val="56"/>
      </w:rPr>
      <w:t></w:t>
    </w:r>
    <w:r w:rsidRPr="00B940A3">
      <w:rPr>
        <w:rFonts w:ascii="C39T30Lfz" w:hAnsi="C39T30Lfz"/>
        <w:sz w:val="56"/>
      </w:rPr>
      <w:t></w:t>
    </w:r>
    <w:r w:rsidRPr="00B940A3">
      <w:rPr>
        <w:rFonts w:ascii="C39T30Lfz" w:hAnsi="C39T30Lfz"/>
        <w:sz w:val="56"/>
      </w:rPr>
      <w:t></w:t>
    </w:r>
    <w:r w:rsidRPr="00B940A3">
      <w:rPr>
        <w:rFonts w:ascii="C39T30Lfz" w:hAnsi="C39T30Lfz"/>
        <w:sz w:val="56"/>
      </w:rPr>
      <w:t></w:t>
    </w:r>
    <w:r w:rsidRPr="00B940A3">
      <w:rPr>
        <w:rFonts w:ascii="C39T30Lfz" w:hAnsi="C39T30Lfz"/>
        <w:sz w:val="56"/>
      </w:rPr>
      <w:t></w:t>
    </w:r>
    <w:r w:rsidRPr="00B940A3">
      <w:rPr>
        <w:rFonts w:ascii="C39T30Lfz" w:hAnsi="C39T30Lfz"/>
        <w:sz w:val="56"/>
      </w:rPr>
      <w:t></w:t>
    </w:r>
    <w:r w:rsidRPr="00B940A3">
      <w:rPr>
        <w:rFonts w:ascii="C39T30Lfz" w:hAnsi="C39T30Lfz"/>
        <w:sz w:val="56"/>
      </w:rPr>
      <w:t></w:t>
    </w:r>
    <w:r w:rsidRPr="00B940A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S-25/L.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73" w:rsidRPr="001075E9" w:rsidRDefault="00981D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1D73" w:rsidRDefault="00981D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3" w:rsidRPr="00B940A3" w:rsidRDefault="00B940A3">
    <w:pPr>
      <w:pStyle w:val="Encabezado"/>
    </w:pPr>
    <w:r>
      <w:t>A/HRC/S-25/L.4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3" w:rsidRPr="00B940A3" w:rsidRDefault="00B940A3" w:rsidP="00B940A3">
    <w:pPr>
      <w:pStyle w:val="Encabezado"/>
      <w:jc w:val="right"/>
    </w:pPr>
    <w:r>
      <w:t>A/HRC/S-25/L.4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73"/>
    <w:rsid w:val="00033EE1"/>
    <w:rsid w:val="00042B72"/>
    <w:rsid w:val="000558BD"/>
    <w:rsid w:val="000930F2"/>
    <w:rsid w:val="000B57E7"/>
    <w:rsid w:val="000B6373"/>
    <w:rsid w:val="000F09DF"/>
    <w:rsid w:val="000F61B2"/>
    <w:rsid w:val="001075E9"/>
    <w:rsid w:val="00116B31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1309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81D7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940A3"/>
    <w:rsid w:val="00BC18B2"/>
    <w:rsid w:val="00BD041B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129</Words>
  <Characters>679</Characters>
  <Application>Microsoft Office Word</Application>
  <DocSecurity>0</DocSecurity>
  <Lines>26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A/HRC/S-25/L.4</vt:lpstr>
    </vt:vector>
  </TitlesOfParts>
  <Company>DCM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A/HRC/S-25/L.4</dc:title>
  <dc:subject>Final</dc:subject>
  <dc:creator>Bragunde</dc:creator>
  <cp:keywords/>
  <dc:description/>
  <cp:lastModifiedBy>Bragunde</cp:lastModifiedBy>
  <cp:revision>2</cp:revision>
  <cp:lastPrinted>2016-10-21T13:39:00Z</cp:lastPrinted>
  <dcterms:created xsi:type="dcterms:W3CDTF">2016-10-21T13:46:00Z</dcterms:created>
  <dcterms:modified xsi:type="dcterms:W3CDTF">2016-10-21T13:46:00Z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