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A1364C" w:rsidRPr="00F124C6" w:rsidTr="000E62AA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A1364C" w:rsidRPr="00F124C6" w:rsidRDefault="00A1364C" w:rsidP="000E62AA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A1364C" w:rsidRPr="006428AB" w:rsidRDefault="00A1364C" w:rsidP="000E62AA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6428AB">
              <w:rPr>
                <w:rFonts w:ascii="宋体" w:eastAsia="黑体" w:hAnsi="宋体" w:cs="宋体" w:hint="eastAsia"/>
                <w:sz w:val="28"/>
              </w:rPr>
              <w:t>联</w:t>
            </w:r>
            <w:r w:rsidRPr="006428AB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6428AB">
              <w:rPr>
                <w:rFonts w:ascii="宋体" w:eastAsia="黑体" w:hAnsi="宋体" w:cs="宋体" w:hint="eastAsia"/>
                <w:sz w:val="28"/>
              </w:rPr>
              <w:t>合</w:t>
            </w:r>
            <w:r w:rsidRPr="006428AB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6428AB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A1364C" w:rsidRPr="00804997" w:rsidRDefault="00804997" w:rsidP="000E62AA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804997">
              <w:rPr>
                <w:sz w:val="40"/>
                <w:szCs w:val="21"/>
              </w:rPr>
              <w:t>A</w:t>
            </w:r>
            <w:r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HRC</w:t>
            </w:r>
            <w:proofErr w:type="spellEnd"/>
            <w:r>
              <w:rPr>
                <w:sz w:val="20"/>
                <w:szCs w:val="21"/>
              </w:rPr>
              <w:t>/44/</w:t>
            </w:r>
            <w:proofErr w:type="spellStart"/>
            <w:r>
              <w:rPr>
                <w:sz w:val="20"/>
                <w:szCs w:val="21"/>
              </w:rPr>
              <w:t>L.34</w:t>
            </w:r>
            <w:proofErr w:type="spellEnd"/>
          </w:p>
        </w:tc>
      </w:tr>
      <w:tr w:rsidR="00A1364C" w:rsidRPr="00F124C6" w:rsidTr="000E62AA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364C" w:rsidRPr="00F124C6" w:rsidRDefault="00A1364C" w:rsidP="000E62AA">
            <w:pPr>
              <w:spacing w:line="120" w:lineRule="atLeast"/>
              <w:rPr>
                <w:sz w:val="10"/>
                <w:szCs w:val="10"/>
              </w:rPr>
            </w:pPr>
          </w:p>
          <w:p w:rsidR="00A1364C" w:rsidRPr="00F124C6" w:rsidRDefault="00A1364C" w:rsidP="000E62AA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73B66313" wp14:editId="3703B67B">
                  <wp:extent cx="712470" cy="591820"/>
                  <wp:effectExtent l="0" t="0" r="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364C" w:rsidRPr="006428AB" w:rsidRDefault="00A1364C" w:rsidP="000E62AA">
            <w:pPr>
              <w:spacing w:before="240" w:line="420" w:lineRule="exact"/>
              <w:rPr>
                <w:rFonts w:ascii="Time New Roman" w:eastAsia="黑体" w:hAnsi="Time New Roman" w:hint="eastAsia"/>
                <w:sz w:val="40"/>
                <w:szCs w:val="40"/>
              </w:rPr>
            </w:pPr>
            <w:r w:rsidRPr="006428AB">
              <w:rPr>
                <w:rFonts w:ascii="宋体" w:eastAsia="黑体" w:hAnsi="宋体" w:cs="宋体" w:hint="eastAsia"/>
                <w:sz w:val="40"/>
                <w:szCs w:val="40"/>
              </w:rPr>
              <w:t>大</w:t>
            </w:r>
            <w:r w:rsidRPr="006428AB">
              <w:rPr>
                <w:rFonts w:ascii="Time New Roman" w:eastAsia="黑体" w:hAnsi="Time New Roman" w:hint="eastAsia"/>
                <w:sz w:val="40"/>
                <w:szCs w:val="40"/>
              </w:rPr>
              <w:t xml:space="preserve">  </w:t>
            </w:r>
            <w:r w:rsidRPr="006428AB">
              <w:rPr>
                <w:rFonts w:ascii="宋体" w:eastAsia="黑体" w:hAnsi="宋体" w:cs="宋体" w:hint="eastAsia"/>
                <w:sz w:val="40"/>
                <w:szCs w:val="40"/>
              </w:rPr>
              <w:t>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364C" w:rsidRPr="00F124C6" w:rsidRDefault="00A1364C" w:rsidP="000E62AA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804997" w:rsidRPr="00804997">
              <w:rPr>
                <w:sz w:val="20"/>
              </w:rPr>
              <w:t>Limited</w:t>
            </w:r>
          </w:p>
          <w:p w:rsidR="00A1364C" w:rsidRPr="00F124C6" w:rsidRDefault="00804997" w:rsidP="000E62AA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r w:rsidRPr="00804997">
              <w:rPr>
                <w:sz w:val="20"/>
              </w:rPr>
              <w:t>July</w:t>
            </w:r>
            <w:r w:rsidR="008B4347">
              <w:rPr>
                <w:sz w:val="20"/>
              </w:rPr>
              <w:t xml:space="preserve"> 20</w:t>
            </w:r>
            <w:r w:rsidR="007803C3">
              <w:rPr>
                <w:sz w:val="20"/>
              </w:rPr>
              <w:t>20</w:t>
            </w:r>
          </w:p>
          <w:p w:rsidR="00A1364C" w:rsidRPr="00F124C6" w:rsidRDefault="00A1364C" w:rsidP="000E62AA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A1364C" w:rsidRPr="00F124C6" w:rsidRDefault="00A1364C" w:rsidP="000E62AA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804997" w:rsidRDefault="00804997" w:rsidP="00C7253F">
      <w:pPr>
        <w:spacing w:before="120"/>
        <w:rPr>
          <w:rFonts w:eastAsia="黑体"/>
          <w:sz w:val="24"/>
          <w:szCs w:val="24"/>
          <w:lang w:val="fr-CH"/>
        </w:rPr>
      </w:pPr>
      <w:r>
        <w:rPr>
          <w:rFonts w:eastAsia="黑体" w:hint="eastAsia"/>
          <w:sz w:val="24"/>
          <w:szCs w:val="24"/>
          <w:lang w:val="fr-CH"/>
        </w:rPr>
        <w:t>人权理事会</w:t>
      </w:r>
    </w:p>
    <w:p w:rsidR="00804997" w:rsidRPr="00804997" w:rsidRDefault="00804997" w:rsidP="00804997">
      <w:pPr>
        <w:rPr>
          <w:rFonts w:eastAsia="黑体" w:hint="eastAsia"/>
          <w:szCs w:val="21"/>
          <w:lang w:val="fr-CH"/>
        </w:rPr>
      </w:pPr>
      <w:r w:rsidRPr="00804997">
        <w:rPr>
          <w:rFonts w:eastAsia="黑体" w:hint="eastAsia"/>
          <w:szCs w:val="21"/>
          <w:lang w:val="fr-CH"/>
        </w:rPr>
        <w:t>第四十四届会议</w:t>
      </w:r>
    </w:p>
    <w:p w:rsidR="00804997" w:rsidRPr="00804997" w:rsidRDefault="00804997" w:rsidP="00804997">
      <w:pPr>
        <w:rPr>
          <w:rFonts w:ascii="Time New Roman" w:hAnsi="Time New Roman" w:hint="eastAsia"/>
          <w:szCs w:val="21"/>
          <w:lang w:val="fr-CH"/>
        </w:rPr>
      </w:pPr>
      <w:r w:rsidRPr="00804997">
        <w:rPr>
          <w:rFonts w:ascii="Time New Roman" w:hAnsi="Time New Roman" w:hint="eastAsia"/>
          <w:szCs w:val="21"/>
          <w:lang w:val="fr-CH"/>
        </w:rPr>
        <w:t>2020</w:t>
      </w:r>
      <w:r w:rsidRPr="00804997">
        <w:rPr>
          <w:rFonts w:ascii="Time New Roman" w:hAnsi="Time New Roman" w:hint="eastAsia"/>
          <w:szCs w:val="21"/>
          <w:lang w:val="fr-CH"/>
        </w:rPr>
        <w:t>年</w:t>
      </w:r>
      <w:r w:rsidRPr="00804997">
        <w:rPr>
          <w:rFonts w:ascii="Time New Roman" w:hAnsi="Time New Roman" w:hint="eastAsia"/>
          <w:szCs w:val="21"/>
          <w:lang w:val="fr-CH"/>
        </w:rPr>
        <w:t>6</w:t>
      </w:r>
      <w:r w:rsidRPr="00804997">
        <w:rPr>
          <w:rFonts w:ascii="Time New Roman" w:hAnsi="Time New Roman" w:hint="eastAsia"/>
          <w:szCs w:val="21"/>
          <w:lang w:val="fr-CH"/>
        </w:rPr>
        <w:t>月</w:t>
      </w:r>
      <w:r w:rsidRPr="00804997">
        <w:rPr>
          <w:rFonts w:ascii="Time New Roman" w:hAnsi="Time New Roman" w:hint="eastAsia"/>
          <w:szCs w:val="21"/>
          <w:lang w:val="fr-CH"/>
        </w:rPr>
        <w:t>30</w:t>
      </w:r>
      <w:r w:rsidRPr="00804997">
        <w:rPr>
          <w:rFonts w:ascii="Time New Roman" w:hAnsi="Time New Roman" w:hint="eastAsia"/>
          <w:szCs w:val="21"/>
          <w:lang w:val="fr-CH"/>
        </w:rPr>
        <w:t>日至</w:t>
      </w:r>
      <w:r w:rsidRPr="00804997">
        <w:rPr>
          <w:rFonts w:ascii="Time New Roman" w:hAnsi="Time New Roman" w:hint="eastAsia"/>
          <w:szCs w:val="21"/>
          <w:lang w:val="fr-CH"/>
        </w:rPr>
        <w:t>7</w:t>
      </w:r>
      <w:r w:rsidRPr="00804997">
        <w:rPr>
          <w:rFonts w:ascii="Time New Roman" w:hAnsi="Time New Roman" w:hint="eastAsia"/>
          <w:szCs w:val="21"/>
          <w:lang w:val="fr-CH"/>
        </w:rPr>
        <w:t>月</w:t>
      </w:r>
      <w:r w:rsidRPr="00804997">
        <w:rPr>
          <w:rFonts w:ascii="Time New Roman" w:hAnsi="Time New Roman" w:hint="eastAsia"/>
          <w:szCs w:val="21"/>
          <w:lang w:val="fr-CH"/>
        </w:rPr>
        <w:t>17</w:t>
      </w:r>
      <w:r w:rsidRPr="00804997">
        <w:rPr>
          <w:rFonts w:ascii="Time New Roman" w:hAnsi="Time New Roman" w:hint="eastAsia"/>
          <w:szCs w:val="21"/>
          <w:lang w:val="fr-CH"/>
        </w:rPr>
        <w:t>日</w:t>
      </w:r>
    </w:p>
    <w:p w:rsidR="00804997" w:rsidRPr="00804997" w:rsidRDefault="00804997" w:rsidP="00804997">
      <w:pPr>
        <w:rPr>
          <w:rFonts w:ascii="Time New Roman" w:hAnsi="Time New Roman" w:hint="eastAsia"/>
          <w:szCs w:val="21"/>
          <w:lang w:val="fr-CH"/>
        </w:rPr>
      </w:pPr>
      <w:r w:rsidRPr="00804997">
        <w:rPr>
          <w:rFonts w:ascii="Time New Roman" w:hAnsi="Time New Roman" w:hint="eastAsia"/>
          <w:szCs w:val="21"/>
          <w:lang w:val="fr-CH"/>
        </w:rPr>
        <w:t>议程项目</w:t>
      </w:r>
      <w:r w:rsidRPr="00804997">
        <w:rPr>
          <w:rFonts w:ascii="Time New Roman" w:hAnsi="Time New Roman" w:hint="eastAsia"/>
          <w:szCs w:val="21"/>
          <w:lang w:val="fr-CH"/>
        </w:rPr>
        <w:t>3</w:t>
      </w:r>
    </w:p>
    <w:p w:rsidR="00804997" w:rsidRPr="00804997" w:rsidRDefault="00804997" w:rsidP="00804997">
      <w:pPr>
        <w:rPr>
          <w:rFonts w:eastAsia="黑体" w:hint="eastAsia"/>
          <w:szCs w:val="21"/>
          <w:lang w:val="fr-CH"/>
        </w:rPr>
      </w:pPr>
      <w:r w:rsidRPr="00804997">
        <w:rPr>
          <w:rFonts w:eastAsia="黑体" w:hint="eastAsia"/>
          <w:szCs w:val="21"/>
          <w:lang w:val="fr-CH"/>
        </w:rPr>
        <w:t>促进和保护所有人权</w:t>
      </w:r>
      <w:r w:rsidRPr="00804997">
        <w:rPr>
          <w:rFonts w:eastAsia="黑体" w:hint="eastAsia"/>
          <w:spacing w:val="-50"/>
          <w:szCs w:val="21"/>
          <w:lang w:val="fr-CH"/>
        </w:rPr>
        <w:t>―</w:t>
      </w:r>
      <w:r w:rsidRPr="00804997">
        <w:rPr>
          <w:rFonts w:eastAsia="黑体" w:hint="eastAsia"/>
          <w:szCs w:val="21"/>
          <w:lang w:val="fr-CH"/>
        </w:rPr>
        <w:t>―</w:t>
      </w:r>
      <w:r w:rsidRPr="00804997">
        <w:rPr>
          <w:rFonts w:eastAsia="黑体" w:hint="eastAsia"/>
          <w:szCs w:val="21"/>
          <w:lang w:val="fr-CH"/>
        </w:rPr>
        <w:t>公民权利、政治权利、</w:t>
      </w:r>
    </w:p>
    <w:p w:rsidR="00804997" w:rsidRDefault="00804997" w:rsidP="00804997">
      <w:pPr>
        <w:rPr>
          <w:rFonts w:eastAsia="黑体"/>
          <w:szCs w:val="21"/>
          <w:lang w:val="fr-CH"/>
        </w:rPr>
      </w:pPr>
      <w:r w:rsidRPr="00804997">
        <w:rPr>
          <w:rFonts w:eastAsia="黑体" w:hint="eastAsia"/>
          <w:szCs w:val="21"/>
          <w:lang w:val="fr-CH"/>
        </w:rPr>
        <w:t>经济、社会及文化权利，包括发展权</w:t>
      </w:r>
    </w:p>
    <w:p w:rsidR="00804997" w:rsidRPr="00804997" w:rsidRDefault="00804997" w:rsidP="00804997">
      <w:pPr>
        <w:pStyle w:val="H23GC"/>
        <w:rPr>
          <w:rFonts w:hint="eastAsia"/>
          <w:lang w:val="fr-CH"/>
        </w:rPr>
      </w:pPr>
      <w:r w:rsidRPr="00804997">
        <w:rPr>
          <w:rFonts w:hint="eastAsia"/>
          <w:lang w:val="fr-CH"/>
        </w:rPr>
        <w:tab/>
      </w:r>
      <w:r>
        <w:rPr>
          <w:lang w:val="fr-CH"/>
        </w:rPr>
        <w:tab/>
      </w:r>
      <w:r w:rsidRPr="00804997">
        <w:rPr>
          <w:rFonts w:hint="eastAsia"/>
          <w:lang w:val="fr-CH"/>
        </w:rPr>
        <w:t>巴基斯坦和沙特阿拉伯</w:t>
      </w:r>
      <w:r w:rsidRPr="00804997">
        <w:rPr>
          <w:rStyle w:val="a8"/>
          <w:sz w:val="22"/>
          <w:szCs w:val="24"/>
          <w:vertAlign w:val="baseline"/>
          <w:lang w:val="fr-CH"/>
        </w:rPr>
        <w:footnoteReference w:customMarkFollows="1" w:id="2"/>
        <w:t>*</w:t>
      </w:r>
      <w:r w:rsidRPr="00804997">
        <w:rPr>
          <w:rFonts w:hint="eastAsia"/>
          <w:lang w:val="fr-CH"/>
        </w:rPr>
        <w:t>：对决议草案</w:t>
      </w:r>
      <w:r w:rsidRPr="00804997">
        <w:rPr>
          <w:rFonts w:hint="eastAsia"/>
          <w:lang w:val="fr-CH"/>
        </w:rPr>
        <w:t>A/</w:t>
      </w:r>
      <w:proofErr w:type="spellStart"/>
      <w:r w:rsidRPr="00804997">
        <w:rPr>
          <w:rFonts w:hint="eastAsia"/>
          <w:lang w:val="fr-CH"/>
        </w:rPr>
        <w:t>HRC</w:t>
      </w:r>
      <w:proofErr w:type="spellEnd"/>
      <w:r w:rsidRPr="00804997">
        <w:rPr>
          <w:rFonts w:hint="eastAsia"/>
          <w:lang w:val="fr-CH"/>
        </w:rPr>
        <w:t>/44/</w:t>
      </w:r>
      <w:proofErr w:type="spellStart"/>
      <w:r w:rsidRPr="00804997">
        <w:rPr>
          <w:rFonts w:hint="eastAsia"/>
          <w:lang w:val="fr-CH"/>
        </w:rPr>
        <w:t>L.21</w:t>
      </w:r>
      <w:proofErr w:type="spellEnd"/>
      <w:r w:rsidRPr="00804997">
        <w:rPr>
          <w:rFonts w:hint="eastAsia"/>
          <w:lang w:val="fr-CH"/>
        </w:rPr>
        <w:t>的修正</w:t>
      </w:r>
    </w:p>
    <w:p w:rsidR="00804997" w:rsidRPr="00804997" w:rsidRDefault="00804997" w:rsidP="00804997">
      <w:pPr>
        <w:pStyle w:val="H1GC"/>
        <w:tabs>
          <w:tab w:val="clear" w:pos="851"/>
          <w:tab w:val="left" w:pos="1985"/>
        </w:tabs>
        <w:ind w:left="2268"/>
        <w:rPr>
          <w:rFonts w:hint="eastAsia"/>
          <w:lang w:val="fr-CH"/>
        </w:rPr>
      </w:pPr>
      <w:r w:rsidRPr="00804997">
        <w:rPr>
          <w:rFonts w:hint="eastAsia"/>
          <w:lang w:val="fr-CH"/>
        </w:rPr>
        <w:t>44/</w:t>
      </w:r>
      <w:r>
        <w:rPr>
          <w:lang w:val="fr-CH"/>
        </w:rPr>
        <w:t>…</w:t>
      </w:r>
      <w:r>
        <w:rPr>
          <w:lang w:val="fr-CH"/>
        </w:rPr>
        <w:tab/>
      </w:r>
      <w:r w:rsidRPr="00804997">
        <w:rPr>
          <w:rFonts w:hint="eastAsia"/>
          <w:lang w:val="fr-CH"/>
        </w:rPr>
        <w:t>消除对妇女和女童一切形式的歧视</w:t>
      </w:r>
    </w:p>
    <w:p w:rsidR="00804997" w:rsidRPr="00804997" w:rsidRDefault="00804997" w:rsidP="00804997">
      <w:pPr>
        <w:pStyle w:val="SingleTxtGC"/>
        <w:rPr>
          <w:rFonts w:hint="eastAsia"/>
          <w:lang w:val="fr-CH"/>
        </w:rPr>
      </w:pPr>
      <w:r w:rsidRPr="00804997">
        <w:rPr>
          <w:rFonts w:hint="eastAsia"/>
          <w:lang w:val="fr-CH"/>
        </w:rPr>
        <w:t>第</w:t>
      </w:r>
      <w:r w:rsidRPr="00804997">
        <w:rPr>
          <w:rFonts w:hint="eastAsia"/>
          <w:lang w:val="fr-CH"/>
        </w:rPr>
        <w:t>9</w:t>
      </w:r>
      <w:r w:rsidRPr="00804997">
        <w:rPr>
          <w:rFonts w:hint="eastAsia"/>
          <w:lang w:val="fr-CH"/>
        </w:rPr>
        <w:t>段</w:t>
      </w:r>
      <w:r w:rsidRPr="00804997">
        <w:rPr>
          <w:rFonts w:ascii="Time New Roman" w:eastAsia="楷体" w:hAnsi="Time New Roman" w:hint="eastAsia"/>
          <w:lang w:val="fr-CH"/>
        </w:rPr>
        <w:t>应改为</w:t>
      </w:r>
      <w:bookmarkStart w:id="0" w:name="_GoBack"/>
      <w:bookmarkEnd w:id="0"/>
    </w:p>
    <w:p w:rsidR="00804997" w:rsidRDefault="00804997" w:rsidP="00804997">
      <w:pPr>
        <w:pStyle w:val="SingleTxtGC"/>
        <w:rPr>
          <w:lang w:val="fr-CH"/>
        </w:rPr>
      </w:pPr>
      <w:r>
        <w:rPr>
          <w:lang w:val="fr-CH"/>
        </w:rPr>
        <w:tab/>
      </w:r>
      <w:r w:rsidRPr="00804997">
        <w:rPr>
          <w:rFonts w:hint="eastAsia"/>
          <w:lang w:val="fr-CH"/>
        </w:rPr>
        <w:t>9.</w:t>
      </w:r>
      <w:r w:rsidRPr="00804997">
        <w:rPr>
          <w:rFonts w:hint="eastAsia"/>
          <w:lang w:val="fr-CH"/>
        </w:rPr>
        <w:tab/>
      </w:r>
      <w:r w:rsidRPr="00804997">
        <w:rPr>
          <w:rFonts w:ascii="Time New Roman" w:eastAsia="楷体" w:hAnsi="Time New Roman" w:hint="eastAsia"/>
          <w:lang w:val="fr-CH"/>
        </w:rPr>
        <w:t>吁请</w:t>
      </w:r>
      <w:r w:rsidRPr="00804997">
        <w:rPr>
          <w:rFonts w:hint="eastAsia"/>
          <w:lang w:val="fr-CH"/>
        </w:rPr>
        <w:t>各国在应对</w:t>
      </w:r>
      <w:proofErr w:type="spellStart"/>
      <w:r w:rsidRPr="00804997">
        <w:rPr>
          <w:rFonts w:hint="eastAsia"/>
          <w:lang w:val="fr-CH"/>
        </w:rPr>
        <w:t>COVID</w:t>
      </w:r>
      <w:proofErr w:type="spellEnd"/>
      <w:r w:rsidRPr="00804997">
        <w:rPr>
          <w:rFonts w:hint="eastAsia"/>
          <w:lang w:val="fr-CH"/>
        </w:rPr>
        <w:t>-19</w:t>
      </w:r>
      <w:r w:rsidRPr="00804997">
        <w:rPr>
          <w:rFonts w:hint="eastAsia"/>
          <w:lang w:val="fr-CH"/>
        </w:rPr>
        <w:t>大流行时采取以人权为基础、促进性别平等的交叉办法，并特别关注妇女和女童，特别是处境脆弱的妇女和女童及其特殊需要，其中包括：免受仇外、社会污名、性暴力和性别暴力以及家庭暴力的侵害；平等获得生计和社会经济机会、保健服务</w:t>
      </w:r>
      <w:r w:rsidRPr="00804997">
        <w:rPr>
          <w:rFonts w:hint="eastAsia"/>
          <w:lang w:val="fr-CH"/>
        </w:rPr>
        <w:t>(</w:t>
      </w:r>
      <w:r w:rsidRPr="00804997">
        <w:rPr>
          <w:rFonts w:hint="eastAsia"/>
          <w:lang w:val="fr-CH"/>
        </w:rPr>
        <w:t>包括检测、治疗和疫苗</w:t>
      </w:r>
      <w:r w:rsidRPr="00804997">
        <w:rPr>
          <w:rFonts w:hint="eastAsia"/>
          <w:lang w:val="fr-CH"/>
        </w:rPr>
        <w:t>)</w:t>
      </w:r>
      <w:r w:rsidRPr="00804997">
        <w:rPr>
          <w:rFonts w:hint="eastAsia"/>
          <w:lang w:val="fr-CH"/>
        </w:rPr>
        <w:t>、关于这一流行病的及时、充分和准确的信息；有能力保持社交距离；能够获得检测和治疗及食品、教育、适当住房、安全饮用水和卫生设施等其他必需品，以及基本保健服务；</w:t>
      </w:r>
    </w:p>
    <w:p w:rsidR="002830BA" w:rsidRDefault="002830BA" w:rsidP="00804997">
      <w:pPr>
        <w:pStyle w:val="SingleTxtGC"/>
        <w:rPr>
          <w:lang w:val="fr-CH"/>
        </w:rPr>
      </w:pPr>
    </w:p>
    <w:p w:rsidR="002830BA" w:rsidRPr="002D6A9C" w:rsidRDefault="002830BA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2830BA" w:rsidRPr="00804997" w:rsidRDefault="002830BA" w:rsidP="00804997">
      <w:pPr>
        <w:pStyle w:val="SingleTxtGC"/>
        <w:rPr>
          <w:rFonts w:hint="eastAsia"/>
          <w:lang w:val="fr-CH"/>
        </w:rPr>
      </w:pPr>
    </w:p>
    <w:sectPr w:rsidR="002830BA" w:rsidRPr="00804997" w:rsidSect="00D45C6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B08" w:rsidRPr="000D319F" w:rsidRDefault="004A1B08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4A1B08" w:rsidRPr="000D319F" w:rsidRDefault="004A1B08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4A1B08" w:rsidRPr="000D319F" w:rsidRDefault="004A1B08" w:rsidP="000D319F">
      <w:pPr>
        <w:pStyle w:val="af0"/>
      </w:pPr>
    </w:p>
  </w:endnote>
  <w:endnote w:type="continuationNotice" w:id="1">
    <w:p w:rsidR="004A1B08" w:rsidRDefault="004A1B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997" w:rsidRPr="00804997" w:rsidRDefault="00804997" w:rsidP="00804997">
    <w:pPr>
      <w:pStyle w:val="af0"/>
      <w:tabs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804997">
      <w:rPr>
        <w:rStyle w:val="af2"/>
        <w:b w:val="0"/>
        <w:snapToGrid w:val="0"/>
        <w:sz w:val="16"/>
      </w:rPr>
      <w:t>GE.20</w:t>
    </w:r>
    <w:proofErr w:type="spellEnd"/>
    <w:r w:rsidRPr="00804997">
      <w:rPr>
        <w:rStyle w:val="af2"/>
        <w:b w:val="0"/>
        <w:snapToGrid w:val="0"/>
        <w:sz w:val="16"/>
      </w:rPr>
      <w:t>-09529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997" w:rsidRPr="00804997" w:rsidRDefault="00804997" w:rsidP="00804997">
    <w:pPr>
      <w:pStyle w:val="af0"/>
      <w:tabs>
        <w:tab w:val="right" w:pos="9638"/>
      </w:tabs>
      <w:rPr>
        <w:rStyle w:val="af2"/>
      </w:rPr>
    </w:pPr>
    <w:proofErr w:type="spellStart"/>
    <w:r>
      <w:t>GE.20</w:t>
    </w:r>
    <w:proofErr w:type="spellEnd"/>
    <w:r>
      <w:t>-09529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8B4347" w:rsidRDefault="00804997" w:rsidP="00F75B02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GE.20</w:t>
    </w:r>
    <w:proofErr w:type="spellEnd"/>
    <w:r>
      <w:rPr>
        <w:sz w:val="20"/>
        <w:lang w:eastAsia="zh-CN"/>
      </w:rPr>
      <w:t>-09529</w:t>
    </w:r>
    <w:r w:rsidR="00731A42" w:rsidRPr="00EE277A">
      <w:rPr>
        <w:sz w:val="20"/>
        <w:lang w:eastAsia="zh-CN"/>
      </w:rPr>
      <w:t xml:space="preserve"> (C)</w:t>
    </w:r>
    <w:r w:rsidR="008B4347">
      <w:rPr>
        <w:sz w:val="20"/>
        <w:lang w:eastAsia="zh-CN"/>
      </w:rPr>
      <w:tab/>
    </w:r>
    <w:r w:rsidR="002830BA">
      <w:rPr>
        <w:sz w:val="20"/>
        <w:lang w:eastAsia="zh-CN"/>
      </w:rPr>
      <w:t>1507</w:t>
    </w:r>
    <w:r w:rsidR="007803C3">
      <w:rPr>
        <w:sz w:val="20"/>
        <w:lang w:eastAsia="zh-CN"/>
      </w:rPr>
      <w:t>20</w:t>
    </w:r>
    <w:r w:rsidR="00731A42">
      <w:rPr>
        <w:sz w:val="20"/>
        <w:lang w:eastAsia="zh-CN"/>
      </w:rPr>
      <w:tab/>
    </w:r>
    <w:r w:rsidR="002830BA">
      <w:rPr>
        <w:sz w:val="20"/>
        <w:lang w:eastAsia="zh-CN"/>
      </w:rPr>
      <w:t>1507</w:t>
    </w:r>
    <w:r w:rsidR="007803C3">
      <w:rPr>
        <w:sz w:val="20"/>
        <w:lang w:eastAsia="zh-CN"/>
      </w:rPr>
      <w:t>20</w:t>
    </w:r>
  </w:p>
  <w:p w:rsidR="00056632" w:rsidRPr="00487939" w:rsidRDefault="00804997" w:rsidP="00487939">
    <w:pPr>
      <w:pStyle w:val="af0"/>
      <w:tabs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561975" cy="5619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z w:val="21"/>
        <w:lang w:val="en-US" w:eastAsia="zh-CN"/>
      </w:rPr>
      <w:drawing>
        <wp:inline distT="0" distB="0" distL="0" distR="0" wp14:anchorId="2109C845" wp14:editId="0F54B970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B08" w:rsidRPr="000157B1" w:rsidRDefault="004A1B08" w:rsidP="00943B69">
      <w:pPr>
        <w:pStyle w:val="af0"/>
        <w:tabs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4A1B08" w:rsidRPr="000157B1" w:rsidRDefault="004A1B08" w:rsidP="00943B69">
      <w:pPr>
        <w:pStyle w:val="af0"/>
        <w:tabs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4A1B08" w:rsidRDefault="004A1B08"/>
  </w:footnote>
  <w:footnote w:id="2">
    <w:p w:rsidR="00804997" w:rsidRPr="00804997" w:rsidRDefault="00804997" w:rsidP="00804997">
      <w:pPr>
        <w:pStyle w:val="a6"/>
        <w:tabs>
          <w:tab w:val="clear" w:pos="1021"/>
          <w:tab w:val="right" w:pos="1020"/>
        </w:tabs>
        <w:rPr>
          <w:rFonts w:hint="eastAsia"/>
        </w:rPr>
      </w:pPr>
      <w:r>
        <w:rPr>
          <w:rStyle w:val="a8"/>
        </w:rPr>
        <w:tab/>
      </w:r>
      <w:r w:rsidRPr="00804997">
        <w:rPr>
          <w:rStyle w:val="a8"/>
          <w:vertAlign w:val="baseline"/>
        </w:rPr>
        <w:t>*</w:t>
      </w:r>
      <w:r w:rsidRPr="00804997">
        <w:tab/>
      </w:r>
      <w:r w:rsidR="003663AA" w:rsidRPr="003663AA">
        <w:rPr>
          <w:rFonts w:hint="eastAsia"/>
        </w:rPr>
        <w:t>非人权理事会成员国。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804997" w:rsidP="00804997">
    <w:pPr>
      <w:pStyle w:val="af3"/>
    </w:pPr>
    <w:r>
      <w:t>A/</w:t>
    </w:r>
    <w:proofErr w:type="spellStart"/>
    <w:r>
      <w:t>HRC</w:t>
    </w:r>
    <w:proofErr w:type="spellEnd"/>
    <w:r>
      <w:t>/44/</w:t>
    </w:r>
    <w:proofErr w:type="spellStart"/>
    <w:r>
      <w:t>L.34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804997" w:rsidP="00804997">
    <w:pPr>
      <w:pStyle w:val="af3"/>
      <w:jc w:val="right"/>
    </w:pPr>
    <w:r>
      <w:t>A/</w:t>
    </w:r>
    <w:proofErr w:type="spellStart"/>
    <w:r>
      <w:t>HRC</w:t>
    </w:r>
    <w:proofErr w:type="spellEnd"/>
    <w:r>
      <w:t>/44/</w:t>
    </w:r>
    <w:proofErr w:type="spellStart"/>
    <w:r>
      <w:t>L.34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attachedTemplate r:id="rId1"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A1B08"/>
    <w:rsid w:val="00011483"/>
    <w:rsid w:val="00054E5E"/>
    <w:rsid w:val="000D319F"/>
    <w:rsid w:val="000D6BBD"/>
    <w:rsid w:val="000E4D0E"/>
    <w:rsid w:val="000E62AA"/>
    <w:rsid w:val="00144B69"/>
    <w:rsid w:val="00152D5C"/>
    <w:rsid w:val="00153E86"/>
    <w:rsid w:val="00186C47"/>
    <w:rsid w:val="001B16DD"/>
    <w:rsid w:val="001B1BD1"/>
    <w:rsid w:val="001C3EF2"/>
    <w:rsid w:val="001D17F6"/>
    <w:rsid w:val="00204B42"/>
    <w:rsid w:val="0022146A"/>
    <w:rsid w:val="002231C3"/>
    <w:rsid w:val="0024417F"/>
    <w:rsid w:val="00250F8D"/>
    <w:rsid w:val="00256232"/>
    <w:rsid w:val="002830BA"/>
    <w:rsid w:val="002939D6"/>
    <w:rsid w:val="002B3AC7"/>
    <w:rsid w:val="002E1C97"/>
    <w:rsid w:val="002F5834"/>
    <w:rsid w:val="00326EBF"/>
    <w:rsid w:val="00327FE4"/>
    <w:rsid w:val="00346D15"/>
    <w:rsid w:val="003663AA"/>
    <w:rsid w:val="0037569F"/>
    <w:rsid w:val="003C0C9C"/>
    <w:rsid w:val="00427F63"/>
    <w:rsid w:val="00474C6B"/>
    <w:rsid w:val="004972E2"/>
    <w:rsid w:val="004A1B08"/>
    <w:rsid w:val="004C4A0A"/>
    <w:rsid w:val="00557D9A"/>
    <w:rsid w:val="005C00B0"/>
    <w:rsid w:val="005E01D9"/>
    <w:rsid w:val="005E3084"/>
    <w:rsid w:val="005E3A08"/>
    <w:rsid w:val="005E403A"/>
    <w:rsid w:val="00623FC4"/>
    <w:rsid w:val="006749CD"/>
    <w:rsid w:val="00680656"/>
    <w:rsid w:val="006B1119"/>
    <w:rsid w:val="006B7A8F"/>
    <w:rsid w:val="006C65D8"/>
    <w:rsid w:val="006E3E46"/>
    <w:rsid w:val="006E41E9"/>
    <w:rsid w:val="006E71B1"/>
    <w:rsid w:val="00705D89"/>
    <w:rsid w:val="00731A42"/>
    <w:rsid w:val="00767E69"/>
    <w:rsid w:val="0077079A"/>
    <w:rsid w:val="007803C3"/>
    <w:rsid w:val="007A5599"/>
    <w:rsid w:val="007C0CAE"/>
    <w:rsid w:val="007E5DAD"/>
    <w:rsid w:val="00804997"/>
    <w:rsid w:val="00811540"/>
    <w:rsid w:val="008505D3"/>
    <w:rsid w:val="00856233"/>
    <w:rsid w:val="00860F27"/>
    <w:rsid w:val="008B0560"/>
    <w:rsid w:val="008B2BFA"/>
    <w:rsid w:val="008B4347"/>
    <w:rsid w:val="008D32CC"/>
    <w:rsid w:val="00923C5A"/>
    <w:rsid w:val="0093206A"/>
    <w:rsid w:val="00936F03"/>
    <w:rsid w:val="00943B69"/>
    <w:rsid w:val="00944CB3"/>
    <w:rsid w:val="00952103"/>
    <w:rsid w:val="009B09D7"/>
    <w:rsid w:val="009D35ED"/>
    <w:rsid w:val="00A03CB6"/>
    <w:rsid w:val="00A1364C"/>
    <w:rsid w:val="00A21076"/>
    <w:rsid w:val="00A3739A"/>
    <w:rsid w:val="00A52DAF"/>
    <w:rsid w:val="00A84072"/>
    <w:rsid w:val="00A84DF2"/>
    <w:rsid w:val="00A87B40"/>
    <w:rsid w:val="00B16570"/>
    <w:rsid w:val="00B423E7"/>
    <w:rsid w:val="00B53320"/>
    <w:rsid w:val="00BC6522"/>
    <w:rsid w:val="00BF6D17"/>
    <w:rsid w:val="00C121D5"/>
    <w:rsid w:val="00C17349"/>
    <w:rsid w:val="00C22671"/>
    <w:rsid w:val="00C351AA"/>
    <w:rsid w:val="00C52236"/>
    <w:rsid w:val="00C7253F"/>
    <w:rsid w:val="00C7577A"/>
    <w:rsid w:val="00C760F9"/>
    <w:rsid w:val="00D26A05"/>
    <w:rsid w:val="00D45C65"/>
    <w:rsid w:val="00D67E3B"/>
    <w:rsid w:val="00D85827"/>
    <w:rsid w:val="00D93FA6"/>
    <w:rsid w:val="00D97B98"/>
    <w:rsid w:val="00DC671F"/>
    <w:rsid w:val="00DE4DA7"/>
    <w:rsid w:val="00E33B38"/>
    <w:rsid w:val="00E47FE5"/>
    <w:rsid w:val="00E574AF"/>
    <w:rsid w:val="00E71878"/>
    <w:rsid w:val="00E845B2"/>
    <w:rsid w:val="00F00D09"/>
    <w:rsid w:val="00F664DD"/>
    <w:rsid w:val="00F714DA"/>
    <w:rsid w:val="00F75B02"/>
    <w:rsid w:val="00FB24E5"/>
    <w:rsid w:val="00FB456B"/>
    <w:rsid w:val="00FF4EEE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974111"/>
  <w15:docId w15:val="{C57E5FF0-A0B2-4FD6-BEB0-B3122F76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65D8"/>
    <w:pPr>
      <w:overflowPunct w:val="0"/>
      <w:adjustRightInd w:val="0"/>
      <w:snapToGrid w:val="0"/>
      <w:spacing w:line="320" w:lineRule="exact"/>
    </w:pPr>
    <w:rPr>
      <w:snapToGrid w:val="0"/>
      <w:sz w:val="21"/>
    </w:rPr>
  </w:style>
  <w:style w:type="paragraph" w:styleId="1">
    <w:name w:val="heading 1"/>
    <w:basedOn w:val="a"/>
    <w:next w:val="a"/>
    <w:link w:val="10"/>
    <w:qFormat/>
    <w:rsid w:val="00D93FA6"/>
    <w:pPr>
      <w:keepNext/>
      <w:keepLines/>
      <w:widowControl w:val="0"/>
      <w:spacing w:after="320" w:line="288" w:lineRule="auto"/>
      <w:jc w:val="center"/>
      <w:outlineLvl w:val="0"/>
    </w:pPr>
    <w:rPr>
      <w:b/>
      <w:snapToGrid/>
      <w:kern w:val="32"/>
      <w:sz w:val="30"/>
    </w:rPr>
  </w:style>
  <w:style w:type="paragraph" w:styleId="2">
    <w:name w:val="heading 2"/>
    <w:basedOn w:val="a"/>
    <w:next w:val="a"/>
    <w:link w:val="20"/>
    <w:qFormat/>
    <w:rsid w:val="00D93FA6"/>
    <w:pPr>
      <w:keepNext/>
      <w:keepLines/>
      <w:widowControl w:val="0"/>
      <w:spacing w:after="320" w:line="288" w:lineRule="auto"/>
      <w:jc w:val="center"/>
      <w:outlineLvl w:val="1"/>
    </w:pPr>
    <w:rPr>
      <w:kern w:val="28"/>
      <w:sz w:val="28"/>
    </w:rPr>
  </w:style>
  <w:style w:type="paragraph" w:styleId="3">
    <w:name w:val="heading 3"/>
    <w:basedOn w:val="a"/>
    <w:next w:val="a"/>
    <w:link w:val="30"/>
    <w:qFormat/>
    <w:rsid w:val="00D93FA6"/>
    <w:pPr>
      <w:keepNext/>
      <w:keepLines/>
      <w:widowControl w:val="0"/>
      <w:spacing w:after="320"/>
      <w:jc w:val="center"/>
      <w:outlineLvl w:val="2"/>
    </w:pPr>
    <w:rPr>
      <w:kern w:val="28"/>
      <w:u w:val="single"/>
    </w:rPr>
  </w:style>
  <w:style w:type="paragraph" w:styleId="4">
    <w:name w:val="heading 4"/>
    <w:basedOn w:val="a"/>
    <w:next w:val="a"/>
    <w:link w:val="40"/>
    <w:qFormat/>
    <w:rsid w:val="00D93FA6"/>
    <w:pPr>
      <w:keepNext/>
      <w:keepLines/>
      <w:widowControl w:val="0"/>
      <w:spacing w:after="240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D93FA6"/>
    <w:pPr>
      <w:spacing w:after="240"/>
      <w:outlineLvl w:val="4"/>
    </w:pPr>
    <w:rPr>
      <w:rFonts w:eastAsia="黑体"/>
      <w:bCs/>
      <w:szCs w:val="36"/>
    </w:rPr>
  </w:style>
  <w:style w:type="paragraph" w:styleId="6">
    <w:name w:val="heading 6"/>
    <w:basedOn w:val="a"/>
    <w:next w:val="a"/>
    <w:link w:val="60"/>
    <w:qFormat/>
    <w:rsid w:val="00D93FA6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Cs w:val="24"/>
    </w:rPr>
  </w:style>
  <w:style w:type="paragraph" w:styleId="7">
    <w:name w:val="heading 7"/>
    <w:basedOn w:val="a"/>
    <w:next w:val="a"/>
    <w:link w:val="70"/>
    <w:qFormat/>
    <w:rsid w:val="00D93FA6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rsid w:val="00D93FA6"/>
    <w:pPr>
      <w:keepNext/>
      <w:keepLines/>
      <w:spacing w:before="240" w:after="64" w:line="320" w:lineRule="auto"/>
      <w:outlineLvl w:val="7"/>
    </w:pPr>
    <w:rPr>
      <w:rFonts w:ascii="Arial" w:eastAsia="黑体" w:hAnsi="Arial"/>
      <w:szCs w:val="24"/>
    </w:rPr>
  </w:style>
  <w:style w:type="paragraph" w:styleId="9">
    <w:name w:val="heading 9"/>
    <w:basedOn w:val="a"/>
    <w:next w:val="a"/>
    <w:link w:val="90"/>
    <w:qFormat/>
    <w:rsid w:val="00D93FA6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E3A08"/>
    <w:pPr>
      <w:keepNext/>
      <w:keepLines/>
      <w:tabs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E3A08"/>
    <w:pPr>
      <w:keepNext/>
      <w:keepLines/>
      <w:tabs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E3A08"/>
    <w:pPr>
      <w:keepNext/>
      <w:keepLines/>
      <w:tabs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E3A08"/>
    <w:pPr>
      <w:keepNext/>
      <w:keepLines/>
      <w:tabs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6749CD"/>
    <w:pPr>
      <w:keepNext/>
      <w:keepLines/>
      <w:tabs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E3A08"/>
    <w:pPr>
      <w:keepNext/>
      <w:keepLines/>
      <w:tabs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22146A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  <w:jc w:val="both"/>
    </w:pPr>
  </w:style>
  <w:style w:type="character" w:customStyle="1" w:styleId="SingleTxtGCChar">
    <w:name w:val="_ Single Txt_GC Char"/>
    <w:link w:val="SingleTxtGC"/>
    <w:locked/>
    <w:rsid w:val="0022146A"/>
    <w:rPr>
      <w:snapToGrid w:val="0"/>
      <w:sz w:val="21"/>
    </w:rPr>
  </w:style>
  <w:style w:type="paragraph" w:customStyle="1" w:styleId="SLGC">
    <w:name w:val="__S_L_GC"/>
    <w:basedOn w:val="a"/>
    <w:next w:val="a"/>
    <w:qFormat/>
    <w:rsid w:val="006E41E9"/>
    <w:pPr>
      <w:keepNext/>
      <w:keepLines/>
      <w:spacing w:before="240" w:after="240" w:line="580" w:lineRule="exact"/>
      <w:ind w:left="1134" w:right="1134"/>
    </w:pPr>
    <w:rPr>
      <w:rFonts w:eastAsia="黑体"/>
      <w:sz w:val="56"/>
    </w:rPr>
  </w:style>
  <w:style w:type="paragraph" w:customStyle="1" w:styleId="SMGC">
    <w:name w:val="__S_M_GC"/>
    <w:basedOn w:val="a"/>
    <w:next w:val="a"/>
    <w:qFormat/>
    <w:rsid w:val="0037569F"/>
    <w:pPr>
      <w:keepNext/>
      <w:keepLines/>
      <w:spacing w:before="240" w:after="240" w:line="420" w:lineRule="exact"/>
      <w:ind w:left="1134" w:right="1134"/>
    </w:pPr>
    <w:rPr>
      <w:rFonts w:eastAsia="黑体"/>
      <w:sz w:val="40"/>
    </w:rPr>
  </w:style>
  <w:style w:type="paragraph" w:customStyle="1" w:styleId="SSGC">
    <w:name w:val="__S_S_GC"/>
    <w:basedOn w:val="a"/>
    <w:next w:val="a"/>
    <w:qFormat/>
    <w:rsid w:val="0037569F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37569F"/>
    <w:pPr>
      <w:keepNext/>
      <w:keepLines/>
      <w:spacing w:before="240" w:after="240" w:line="420" w:lineRule="exact"/>
      <w:ind w:left="1134" w:right="1134"/>
    </w:pPr>
    <w:rPr>
      <w:rFonts w:eastAsia="黑体"/>
      <w:sz w:val="40"/>
    </w:rPr>
  </w:style>
  <w:style w:type="paragraph" w:customStyle="1" w:styleId="Bullet1GC">
    <w:name w:val="_Bullet 1_GC"/>
    <w:basedOn w:val="a"/>
    <w:qFormat/>
    <w:rsid w:val="006E41E9"/>
    <w:pPr>
      <w:numPr>
        <w:numId w:val="5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6E41E9"/>
    <w:pPr>
      <w:numPr>
        <w:numId w:val="6"/>
      </w:numPr>
      <w:spacing w:after="120"/>
      <w:ind w:right="1134"/>
    </w:pPr>
  </w:style>
  <w:style w:type="paragraph" w:customStyle="1" w:styleId="DashGC">
    <w:name w:val="_Dash_GC"/>
    <w:basedOn w:val="a"/>
    <w:qFormat/>
    <w:rsid w:val="006E41E9"/>
    <w:pPr>
      <w:numPr>
        <w:numId w:val="7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</w:rPr>
  </w:style>
  <w:style w:type="paragraph" w:customStyle="1" w:styleId="a4">
    <w:name w:val="表中标题"/>
    <w:basedOn w:val="a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_GB2312"/>
      <w:sz w:val="18"/>
    </w:rPr>
  </w:style>
  <w:style w:type="paragraph" w:customStyle="1" w:styleId="a5">
    <w:name w:val="表中文字"/>
    <w:basedOn w:val="a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</w:rPr>
  </w:style>
  <w:style w:type="paragraph" w:styleId="a6">
    <w:name w:val="footnote text"/>
    <w:basedOn w:val="a"/>
    <w:link w:val="a7"/>
    <w:qFormat/>
    <w:rsid w:val="00C52236"/>
    <w:pPr>
      <w:keepLines/>
      <w:tabs>
        <w:tab w:val="right" w:pos="1021"/>
      </w:tabs>
      <w:spacing w:after="120" w:line="240" w:lineRule="exact"/>
      <w:ind w:left="1134" w:right="1134" w:hanging="1134"/>
      <w:jc w:val="both"/>
    </w:pPr>
    <w:rPr>
      <w:sz w:val="18"/>
    </w:rPr>
  </w:style>
  <w:style w:type="character" w:customStyle="1" w:styleId="a7">
    <w:name w:val="脚注文本 字符"/>
    <w:basedOn w:val="a0"/>
    <w:link w:val="a6"/>
    <w:rsid w:val="00C52236"/>
    <w:rPr>
      <w:snapToGrid w:val="0"/>
      <w:sz w:val="18"/>
    </w:rPr>
  </w:style>
  <w:style w:type="character" w:styleId="a8">
    <w:name w:val="footnote reference"/>
    <w:qFormat/>
    <w:rsid w:val="0037569F"/>
    <w:rPr>
      <w:rFonts w:ascii="Times New Roman" w:hAnsi="Times New Roman"/>
      <w:caps w:val="0"/>
      <w:smallCaps w:val="0"/>
      <w:strike w:val="0"/>
      <w:dstrike w:val="0"/>
      <w:vanish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9">
    <w:name w:val="目录段页次"/>
    <w:basedOn w:val="a"/>
    <w:qFormat/>
    <w:rsid w:val="00C7577A"/>
    <w:pPr>
      <w:tabs>
        <w:tab w:val="right" w:pos="851"/>
        <w:tab w:val="left" w:pos="1134"/>
        <w:tab w:val="left" w:pos="1565"/>
        <w:tab w:val="right" w:leader="dot" w:pos="7655"/>
        <w:tab w:val="right" w:pos="8789"/>
        <w:tab w:val="right" w:pos="9554"/>
      </w:tabs>
      <w:spacing w:after="120"/>
      <w:ind w:left="1134" w:right="3119" w:hanging="1134"/>
    </w:pPr>
  </w:style>
  <w:style w:type="paragraph" w:customStyle="1" w:styleId="aa">
    <w:name w:val="目录页次"/>
    <w:basedOn w:val="a"/>
    <w:qFormat/>
    <w:rsid w:val="005E01D9"/>
    <w:pPr>
      <w:tabs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</w:style>
  <w:style w:type="paragraph" w:customStyle="1" w:styleId="ab">
    <w:name w:val="缩进正文"/>
    <w:basedOn w:val="a"/>
    <w:qFormat/>
    <w:rsid w:val="002B3AC7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</w:style>
  <w:style w:type="paragraph" w:styleId="ac">
    <w:name w:val="endnote text"/>
    <w:basedOn w:val="a6"/>
    <w:link w:val="ad"/>
    <w:qFormat/>
    <w:rsid w:val="00923C5A"/>
    <w:pPr>
      <w:spacing w:after="0"/>
    </w:pPr>
  </w:style>
  <w:style w:type="character" w:customStyle="1" w:styleId="ad">
    <w:name w:val="尾注文本 字符"/>
    <w:basedOn w:val="a0"/>
    <w:link w:val="ac"/>
    <w:rsid w:val="00923C5A"/>
    <w:rPr>
      <w:snapToGrid w:val="0"/>
      <w:sz w:val="18"/>
    </w:rPr>
  </w:style>
  <w:style w:type="character" w:styleId="ae">
    <w:name w:val="endnote reference"/>
    <w:qFormat/>
    <w:rsid w:val="00BF6D17"/>
    <w:rPr>
      <w:rFonts w:ascii="Times New Roman" w:hAnsi="Times New Roman"/>
      <w:caps w:val="0"/>
      <w:smallCaps w:val="0"/>
      <w:strike w:val="0"/>
      <w:dstrike w:val="0"/>
      <w:vanish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f">
    <w:name w:val="悬挂"/>
    <w:basedOn w:val="a"/>
    <w:qFormat/>
    <w:rsid w:val="006E41E9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BF6D17"/>
    <w:pPr>
      <w:spacing w:line="240" w:lineRule="auto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link w:val="af0"/>
    <w:rsid w:val="00BF6D17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qFormat/>
    <w:rsid w:val="00BF6D17"/>
    <w:rPr>
      <w:rFonts w:ascii="Times New Roman" w:hAnsi="Times New Roman"/>
      <w:b/>
      <w:i w:val="0"/>
      <w:caps w:val="0"/>
      <w:smallCaps w:val="0"/>
      <w:strike w:val="0"/>
      <w:dstrike w:val="0"/>
      <w:snapToGrid w:val="0"/>
      <w:vanish w:val="0"/>
      <w:spacing w:val="0"/>
      <w:kern w:val="0"/>
      <w:sz w:val="18"/>
      <w:vertAlign w:val="baseline"/>
      <w14:cntxtAlts w14:val="0"/>
    </w:rPr>
  </w:style>
  <w:style w:type="paragraph" w:styleId="af3">
    <w:name w:val="header"/>
    <w:basedOn w:val="a"/>
    <w:link w:val="af4"/>
    <w:qFormat/>
    <w:rsid w:val="00BF6D17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spacing w:line="240" w:lineRule="auto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link w:val="af3"/>
    <w:rsid w:val="00BF6D17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rsid w:val="00D93FA6"/>
    <w:rPr>
      <w:b/>
      <w:snapToGrid w:val="0"/>
      <w:kern w:val="32"/>
      <w:sz w:val="30"/>
    </w:rPr>
  </w:style>
  <w:style w:type="character" w:customStyle="1" w:styleId="20">
    <w:name w:val="标题 2 字符"/>
    <w:basedOn w:val="a0"/>
    <w:link w:val="2"/>
    <w:rsid w:val="00D93FA6"/>
    <w:rPr>
      <w:kern w:val="28"/>
      <w:sz w:val="28"/>
    </w:rPr>
  </w:style>
  <w:style w:type="character" w:customStyle="1" w:styleId="30">
    <w:name w:val="标题 3 字符"/>
    <w:basedOn w:val="a0"/>
    <w:link w:val="3"/>
    <w:rsid w:val="00D93FA6"/>
    <w:rPr>
      <w:kern w:val="28"/>
      <w:sz w:val="21"/>
      <w:u w:val="single"/>
    </w:rPr>
  </w:style>
  <w:style w:type="character" w:customStyle="1" w:styleId="40">
    <w:name w:val="标题 4 字符"/>
    <w:basedOn w:val="a0"/>
    <w:link w:val="4"/>
    <w:rsid w:val="00D93FA6"/>
    <w:rPr>
      <w:kern w:val="2"/>
      <w:sz w:val="21"/>
      <w:u w:val="single"/>
    </w:rPr>
  </w:style>
  <w:style w:type="character" w:customStyle="1" w:styleId="50">
    <w:name w:val="标题 5 字符"/>
    <w:basedOn w:val="a0"/>
    <w:link w:val="5"/>
    <w:rsid w:val="00D93FA6"/>
    <w:rPr>
      <w:rFonts w:eastAsia="黑体"/>
      <w:bCs/>
      <w:kern w:val="2"/>
      <w:sz w:val="21"/>
      <w:szCs w:val="36"/>
    </w:rPr>
  </w:style>
  <w:style w:type="character" w:customStyle="1" w:styleId="60">
    <w:name w:val="标题 6 字符"/>
    <w:basedOn w:val="a0"/>
    <w:link w:val="6"/>
    <w:rsid w:val="00D93FA6"/>
    <w:rPr>
      <w:rFonts w:ascii="Arial" w:eastAsia="黑体" w:hAnsi="Arial"/>
      <w:b/>
      <w:bCs/>
      <w:kern w:val="2"/>
      <w:sz w:val="21"/>
      <w:szCs w:val="24"/>
    </w:rPr>
  </w:style>
  <w:style w:type="character" w:customStyle="1" w:styleId="70">
    <w:name w:val="标题 7 字符"/>
    <w:basedOn w:val="a0"/>
    <w:link w:val="7"/>
    <w:rsid w:val="00D93FA6"/>
    <w:rPr>
      <w:b/>
      <w:bCs/>
      <w:kern w:val="2"/>
      <w:sz w:val="21"/>
      <w:szCs w:val="24"/>
    </w:rPr>
  </w:style>
  <w:style w:type="character" w:customStyle="1" w:styleId="80">
    <w:name w:val="标题 8 字符"/>
    <w:basedOn w:val="a0"/>
    <w:link w:val="8"/>
    <w:rsid w:val="00D93FA6"/>
    <w:rPr>
      <w:rFonts w:ascii="Arial" w:eastAsia="黑体" w:hAnsi="Arial"/>
      <w:kern w:val="2"/>
      <w:sz w:val="21"/>
      <w:szCs w:val="24"/>
    </w:rPr>
  </w:style>
  <w:style w:type="character" w:customStyle="1" w:styleId="90">
    <w:name w:val="标题 9 字符"/>
    <w:basedOn w:val="a0"/>
    <w:link w:val="9"/>
    <w:rsid w:val="00D93FA6"/>
    <w:rPr>
      <w:rFonts w:ascii="Arial" w:eastAsia="黑体" w:hAnsi="Arial"/>
      <w:kern w:val="2"/>
      <w:sz w:val="21"/>
      <w:szCs w:val="21"/>
    </w:rPr>
  </w:style>
  <w:style w:type="paragraph" w:styleId="af5">
    <w:name w:val="Balloon Text"/>
    <w:basedOn w:val="a"/>
    <w:link w:val="af6"/>
    <w:uiPriority w:val="99"/>
    <w:semiHidden/>
    <w:unhideWhenUsed/>
    <w:rsid w:val="0093206A"/>
    <w:pPr>
      <w:spacing w:line="240" w:lineRule="auto"/>
    </w:pPr>
    <w:rPr>
      <w:sz w:val="18"/>
      <w:szCs w:val="18"/>
    </w:rPr>
  </w:style>
  <w:style w:type="character" w:customStyle="1" w:styleId="af6">
    <w:name w:val="批注框文本 字符"/>
    <w:basedOn w:val="a0"/>
    <w:link w:val="af5"/>
    <w:uiPriority w:val="99"/>
    <w:semiHidden/>
    <w:rsid w:val="0093206A"/>
    <w:rPr>
      <w:snapToGrid w:val="0"/>
      <w:sz w:val="18"/>
      <w:szCs w:val="18"/>
    </w:rPr>
  </w:style>
  <w:style w:type="character" w:styleId="af7">
    <w:name w:val="Hyperlink"/>
    <w:semiHidden/>
    <w:rsid w:val="00D93FA6"/>
    <w:rPr>
      <w:color w:val="0000FF"/>
      <w:u w:val="none"/>
    </w:rPr>
  </w:style>
  <w:style w:type="character" w:styleId="af8">
    <w:name w:val="FollowedHyperlink"/>
    <w:semiHidden/>
    <w:rsid w:val="00D93FA6"/>
    <w:rPr>
      <w:color w:val="0000FF"/>
      <w:u w:val="none"/>
    </w:rPr>
  </w:style>
  <w:style w:type="paragraph" w:styleId="af9">
    <w:name w:val="macro"/>
    <w:link w:val="afa"/>
    <w:semiHidden/>
    <w:rsid w:val="00D93F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kern w:val="24"/>
      <w:sz w:val="24"/>
      <w:szCs w:val="24"/>
    </w:rPr>
  </w:style>
  <w:style w:type="character" w:customStyle="1" w:styleId="afa">
    <w:name w:val="宏文本 字符"/>
    <w:basedOn w:val="a0"/>
    <w:link w:val="af9"/>
    <w:semiHidden/>
    <w:rsid w:val="00D93FA6"/>
    <w:rPr>
      <w:kern w:val="24"/>
      <w:sz w:val="24"/>
      <w:szCs w:val="24"/>
    </w:rPr>
  </w:style>
  <w:style w:type="table" w:styleId="afb">
    <w:name w:val="Table Grid"/>
    <w:basedOn w:val="a1"/>
    <w:rsid w:val="00D93FA6"/>
    <w:pPr>
      <w:tabs>
        <w:tab w:val="left" w:pos="431"/>
      </w:tabs>
      <w:overflowPunct w:val="0"/>
      <w:adjustRightInd w:val="0"/>
      <w:snapToGrid w:val="0"/>
      <w:spacing w:after="120" w:line="320" w:lineRule="exact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ECF1A-BD1F-496E-A0E4-B8E1C25E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328</Words>
  <Characters>407</Characters>
  <Application>Microsoft Office Word</Application>
  <DocSecurity>0</DocSecurity>
  <Lines>28</Lines>
  <Paragraphs>17</Paragraphs>
  <ScaleCrop>false</ScaleCrop>
  <Company>DCM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A/HRC/44/L.34</dc:title>
  <dc:subject>2009529</dc:subject>
  <dc:creator>Xin</dc:creator>
  <cp:keywords/>
  <dc:description/>
  <cp:lastModifiedBy>Xin WANG</cp:lastModifiedBy>
  <cp:revision>2</cp:revision>
  <cp:lastPrinted>2014-05-09T11:28:00Z</cp:lastPrinted>
  <dcterms:created xsi:type="dcterms:W3CDTF">2020-07-15T12:56:00Z</dcterms:created>
  <dcterms:modified xsi:type="dcterms:W3CDTF">2020-07-15T12:56:00Z</dcterms:modified>
</cp:coreProperties>
</file>