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2735D3EF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DFBD2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27C54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8A8EF" w14:textId="77777777" w:rsidR="00446DE4" w:rsidRPr="00DE3EC0" w:rsidRDefault="00EE06CD" w:rsidP="0042627F">
            <w:pPr>
              <w:jc w:val="right"/>
            </w:pPr>
            <w:r w:rsidRPr="00EE06CD">
              <w:rPr>
                <w:sz w:val="40"/>
              </w:rPr>
              <w:t>A</w:t>
            </w:r>
            <w:r w:rsidR="00C06876">
              <w:t>/HRC/4</w:t>
            </w:r>
            <w:r w:rsidR="005F4C5D">
              <w:t>4</w:t>
            </w:r>
            <w:r>
              <w:t>/L.</w:t>
            </w:r>
            <w:r w:rsidR="00791B42">
              <w:t>3</w:t>
            </w:r>
            <w:r w:rsidR="0042627F">
              <w:t>3</w:t>
            </w:r>
          </w:p>
        </w:tc>
      </w:tr>
      <w:tr w:rsidR="003107FA" w14:paraId="63D21C60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103C02" w14:textId="77777777" w:rsidR="003107FA" w:rsidRDefault="00794905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76F99E" wp14:editId="0052F7F9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DAFDCF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47A2F4" w14:textId="77777777"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14:paraId="57431952" w14:textId="1CEF4F57" w:rsidR="00EE06CD" w:rsidRDefault="00794905" w:rsidP="00EE06CD">
            <w:pPr>
              <w:spacing w:line="240" w:lineRule="exact"/>
            </w:pPr>
            <w:r>
              <w:t>1</w:t>
            </w:r>
            <w:r w:rsidR="00B506C8">
              <w:t>5</w:t>
            </w:r>
            <w:r w:rsidR="00EE06CD">
              <w:t xml:space="preserve"> </w:t>
            </w:r>
            <w:r w:rsidR="005F4C5D">
              <w:t>July</w:t>
            </w:r>
            <w:r w:rsidR="00095C05">
              <w:t xml:space="preserve"> 2020</w:t>
            </w:r>
          </w:p>
          <w:p w14:paraId="442F3ED9" w14:textId="77777777" w:rsidR="00EE06CD" w:rsidRDefault="00EE06CD" w:rsidP="00EE06CD">
            <w:pPr>
              <w:spacing w:line="240" w:lineRule="exact"/>
            </w:pPr>
          </w:p>
          <w:p w14:paraId="638AEDCF" w14:textId="77777777"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14:paraId="0E978A96" w14:textId="77777777"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14:paraId="66AC4BB2" w14:textId="77777777" w:rsidR="00EE06CD" w:rsidRPr="00EE06CD" w:rsidRDefault="001C7ACB" w:rsidP="00EE06CD">
      <w:pPr>
        <w:rPr>
          <w:b/>
        </w:rPr>
      </w:pPr>
      <w:r>
        <w:rPr>
          <w:b/>
        </w:rPr>
        <w:t>Forty-</w:t>
      </w:r>
      <w:r w:rsidR="009B131C">
        <w:rPr>
          <w:b/>
        </w:rPr>
        <w:t>fourth</w:t>
      </w:r>
      <w:r w:rsidR="00C06876">
        <w:rPr>
          <w:b/>
        </w:rPr>
        <w:t xml:space="preserve"> </w:t>
      </w:r>
      <w:r w:rsidR="00EE06CD" w:rsidRPr="00EE06CD">
        <w:rPr>
          <w:b/>
        </w:rPr>
        <w:t>session</w:t>
      </w:r>
    </w:p>
    <w:p w14:paraId="7AE0D622" w14:textId="77777777" w:rsidR="00EE06CD" w:rsidRPr="00EE06CD" w:rsidRDefault="005F4C5D" w:rsidP="00EE06CD">
      <w:r>
        <w:t>30</w:t>
      </w:r>
      <w:r w:rsidR="00095C05">
        <w:t xml:space="preserve"> </w:t>
      </w:r>
      <w:r>
        <w:t>June</w:t>
      </w:r>
      <w:r w:rsidR="00C06876">
        <w:t>–</w:t>
      </w:r>
      <w:r>
        <w:t>17</w:t>
      </w:r>
      <w:r w:rsidR="00C06876">
        <w:t xml:space="preserve"> </w:t>
      </w:r>
      <w:r>
        <w:t>July</w:t>
      </w:r>
      <w:r w:rsidR="008B4455">
        <w:t xml:space="preserve"> 2020</w:t>
      </w:r>
    </w:p>
    <w:p w14:paraId="1E83DAD4" w14:textId="77777777" w:rsidR="00EE06CD" w:rsidRPr="00EE06CD" w:rsidRDefault="00EE06CD" w:rsidP="00EE06CD">
      <w:r w:rsidRPr="00EE06CD">
        <w:t>Agenda item 3</w:t>
      </w:r>
    </w:p>
    <w:p w14:paraId="436EAFE3" w14:textId="77777777" w:rsidR="00EE06CD" w:rsidRPr="00EE06CD" w:rsidRDefault="00EE06CD" w:rsidP="00EE06CD">
      <w:pPr>
        <w:rPr>
          <w:b/>
        </w:rPr>
      </w:pPr>
      <w:bookmarkStart w:id="0" w:name="_GoBack"/>
      <w:r w:rsidRPr="00EE06CD">
        <w:rPr>
          <w:b/>
        </w:rPr>
        <w:t>P</w:t>
      </w:r>
      <w:bookmarkEnd w:id="0"/>
      <w:r w:rsidRPr="00EE06CD">
        <w:rPr>
          <w:b/>
        </w:rPr>
        <w:t>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14:paraId="085E6C23" w14:textId="77777777"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3C6071" w:rsidRPr="003C6071">
        <w:rPr>
          <w:b/>
          <w:lang w:val="en"/>
        </w:rPr>
        <w:t>Egypt</w:t>
      </w:r>
      <w:r w:rsidR="003C6071" w:rsidRPr="003C6071">
        <w:rPr>
          <w:rStyle w:val="FootnoteReference"/>
          <w:b/>
          <w:sz w:val="20"/>
          <w:vertAlign w:val="baseline"/>
          <w:lang w:val="en"/>
        </w:rPr>
        <w:footnoteReference w:customMarkFollows="1" w:id="2"/>
        <w:t>*</w:t>
      </w:r>
      <w:r w:rsidR="003C6071" w:rsidRPr="003C6071">
        <w:rPr>
          <w:b/>
          <w:lang w:val="en"/>
        </w:rPr>
        <w:t xml:space="preserve"> and Pakistan</w:t>
      </w:r>
      <w:r w:rsidRPr="00EE06CD">
        <w:rPr>
          <w:b/>
        </w:rPr>
        <w:t xml:space="preserve">: </w:t>
      </w:r>
      <w:r w:rsidR="00794905">
        <w:rPr>
          <w:b/>
        </w:rPr>
        <w:t xml:space="preserve">amendment to </w:t>
      </w:r>
      <w:r w:rsidRPr="00EE06CD">
        <w:rPr>
          <w:b/>
        </w:rPr>
        <w:t xml:space="preserve">draft </w:t>
      </w:r>
      <w:r w:rsidR="00794905">
        <w:rPr>
          <w:b/>
        </w:rPr>
        <w:t>resolution A/HRC/44/L.</w:t>
      </w:r>
      <w:r w:rsidR="00791B42">
        <w:rPr>
          <w:b/>
        </w:rPr>
        <w:t>21</w:t>
      </w:r>
    </w:p>
    <w:p w14:paraId="296737EF" w14:textId="77777777" w:rsidR="00791B42" w:rsidRDefault="00EE06CD" w:rsidP="002802F0">
      <w:pPr>
        <w:keepNext/>
        <w:keepLines/>
        <w:spacing w:before="360" w:after="240" w:line="270" w:lineRule="exact"/>
        <w:ind w:left="1134" w:right="1134"/>
        <w:rPr>
          <w:b/>
          <w:bCs/>
          <w:sz w:val="24"/>
        </w:rPr>
      </w:pPr>
      <w:r w:rsidRPr="00EE06CD">
        <w:rPr>
          <w:b/>
          <w:sz w:val="24"/>
        </w:rPr>
        <w:tab/>
      </w:r>
      <w:r w:rsidR="00791B42">
        <w:rPr>
          <w:b/>
          <w:sz w:val="24"/>
        </w:rPr>
        <w:t>44/…</w:t>
      </w:r>
      <w:r w:rsidR="00791B42">
        <w:rPr>
          <w:b/>
          <w:bCs/>
          <w:sz w:val="24"/>
        </w:rPr>
        <w:t>Elimination of all forms of discrimination against women and girls</w:t>
      </w:r>
    </w:p>
    <w:p w14:paraId="77D98EA8" w14:textId="77777777" w:rsidR="003C6071" w:rsidRPr="003C6071" w:rsidRDefault="003C6071" w:rsidP="00C31D6A">
      <w:pPr>
        <w:pStyle w:val="SingleTxtG"/>
      </w:pPr>
      <w:r>
        <w:t xml:space="preserve">Paragraph 7 </w:t>
      </w:r>
      <w:r w:rsidRPr="003C6071">
        <w:rPr>
          <w:i/>
        </w:rPr>
        <w:t>should read</w:t>
      </w:r>
    </w:p>
    <w:p w14:paraId="7042C421" w14:textId="1E6D6187" w:rsidR="0042627F" w:rsidRPr="00F976CE" w:rsidRDefault="00B506C8" w:rsidP="0042627F">
      <w:pPr>
        <w:pStyle w:val="SingleTxtG"/>
        <w:ind w:firstLine="567"/>
      </w:pPr>
      <w:r>
        <w:t>7.</w:t>
      </w:r>
      <w:r>
        <w:tab/>
      </w:r>
      <w:r w:rsidR="0042627F" w:rsidRPr="00922BDF">
        <w:rPr>
          <w:i/>
        </w:rPr>
        <w:t>Urges</w:t>
      </w:r>
      <w:r w:rsidR="0042627F" w:rsidRPr="00922BDF">
        <w:t xml:space="preserve"> States to respect, protect and fulfil sexual and reproductive health </w:t>
      </w:r>
      <w:r w:rsidR="0042627F" w:rsidRPr="00C31D6A">
        <w:t>and reproductive rights</w:t>
      </w:r>
      <w:r>
        <w:t>,</w:t>
      </w:r>
      <w:r w:rsidR="0042627F" w:rsidRPr="00C31D6A">
        <w:t xml:space="preserve"> as agreed in accordance with the Programme of Action of the International Conference on Population </w:t>
      </w:r>
      <w:r>
        <w:t>a</w:t>
      </w:r>
      <w:r w:rsidR="0042627F" w:rsidRPr="00C31D6A">
        <w:t>nd Development and the Beijing Platform for Action</w:t>
      </w:r>
      <w:r>
        <w:t>,</w:t>
      </w:r>
      <w:r w:rsidR="0042627F" w:rsidRPr="00C31D6A">
        <w:t xml:space="preserve"> and the outcome documents of their review conferences,</w:t>
      </w:r>
      <w:r w:rsidR="0042627F" w:rsidRPr="00922BDF">
        <w:t xml:space="preserve"> free from discrimination, coercion and violence, </w:t>
      </w:r>
      <w:r w:rsidR="0042627F" w:rsidRPr="009331F0">
        <w:t xml:space="preserve">including </w:t>
      </w:r>
      <w:r>
        <w:t>by</w:t>
      </w:r>
      <w:r w:rsidRPr="009331F0">
        <w:t xml:space="preserve"> </w:t>
      </w:r>
      <w:r w:rsidR="0042627F" w:rsidRPr="009331F0">
        <w:t xml:space="preserve">addressing social and other </w:t>
      </w:r>
      <w:r w:rsidR="0042627F" w:rsidRPr="0042627F">
        <w:t>determinants</w:t>
      </w:r>
      <w:r w:rsidR="0042627F" w:rsidRPr="009331F0">
        <w:t xml:space="preserve"> of health</w:t>
      </w:r>
      <w:r w:rsidR="0042627F" w:rsidRPr="00922BDF">
        <w:t>, the removal of legal barriers and the development and enforcement of policies, good practices and legal frameworks that respect dignity, integrity and bodily autonomy</w:t>
      </w:r>
      <w:r>
        <w:t>,</w:t>
      </w:r>
      <w:r w:rsidR="0042627F" w:rsidRPr="00922BDF">
        <w:t xml:space="preserve"> and guarantee universal access to sexual and reproductive health</w:t>
      </w:r>
      <w:r w:rsidR="0042627F" w:rsidRPr="00C31D6A">
        <w:t>-care</w:t>
      </w:r>
      <w:r w:rsidR="0042627F" w:rsidRPr="00922BDF">
        <w:t xml:space="preserve"> services, </w:t>
      </w:r>
      <w:r w:rsidR="0042627F" w:rsidRPr="00C31D6A">
        <w:t>including for family planning,</w:t>
      </w:r>
      <w:r w:rsidR="0042627F" w:rsidRPr="00922BDF">
        <w:t xml:space="preserve"> information and education</w:t>
      </w:r>
      <w:r>
        <w:t>;</w:t>
      </w:r>
    </w:p>
    <w:p w14:paraId="4C6B24FE" w14:textId="77777777" w:rsidR="00094229" w:rsidRPr="00C31D6A" w:rsidRDefault="00791B42" w:rsidP="00F96C4F">
      <w:pPr>
        <w:pStyle w:val="SingleTxtG"/>
        <w:spacing w:before="240" w:after="0"/>
        <w:jc w:val="center"/>
        <w:rPr>
          <w:u w:val="single" w:color="000000"/>
        </w:rPr>
      </w:pPr>
      <w:r w:rsidRPr="00C31D6A">
        <w:rPr>
          <w:u w:color="000000"/>
        </w:rPr>
        <w:tab/>
      </w:r>
      <w:r w:rsidR="00F96C4F" w:rsidRPr="00C31D6A">
        <w:rPr>
          <w:u w:val="single" w:color="000000"/>
        </w:rPr>
        <w:tab/>
      </w:r>
      <w:r w:rsidR="00F96C4F" w:rsidRPr="00C31D6A">
        <w:rPr>
          <w:u w:val="single" w:color="000000"/>
        </w:rPr>
        <w:tab/>
      </w:r>
      <w:r w:rsidR="00F96C4F" w:rsidRPr="00C31D6A">
        <w:rPr>
          <w:u w:val="single" w:color="000000"/>
        </w:rPr>
        <w:tab/>
      </w:r>
    </w:p>
    <w:sectPr w:rsidR="00094229" w:rsidRPr="00C31D6A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A15B" w14:textId="77777777" w:rsidR="007F0D9D" w:rsidRDefault="007F0D9D"/>
  </w:endnote>
  <w:endnote w:type="continuationSeparator" w:id="0">
    <w:p w14:paraId="27794C15" w14:textId="77777777" w:rsidR="007F0D9D" w:rsidRDefault="007F0D9D"/>
  </w:endnote>
  <w:endnote w:type="continuationNotice" w:id="1">
    <w:p w14:paraId="0D273308" w14:textId="77777777" w:rsidR="007F0D9D" w:rsidRDefault="007F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CB78" w14:textId="77777777"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791B42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3C13" w14:textId="77777777"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ABC5" w14:textId="49606821" w:rsidR="003E09E4" w:rsidRDefault="003E09E4" w:rsidP="003E09E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11B866E" wp14:editId="2800FFC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78BBD" w14:textId="4A63E9ED" w:rsidR="003E09E4" w:rsidRDefault="003E09E4" w:rsidP="003E09E4">
    <w:pPr>
      <w:pStyle w:val="Footer"/>
      <w:ind w:right="1134"/>
      <w:rPr>
        <w:sz w:val="20"/>
      </w:rPr>
    </w:pPr>
    <w:r>
      <w:rPr>
        <w:sz w:val="20"/>
      </w:rPr>
      <w:t>GE.20-09528(E)</w:t>
    </w:r>
  </w:p>
  <w:p w14:paraId="76120E53" w14:textId="2886F3CE" w:rsidR="003E09E4" w:rsidRPr="003E09E4" w:rsidRDefault="003E09E4" w:rsidP="003E09E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8A14760" wp14:editId="1E4EEAD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1B06" w14:textId="77777777" w:rsidR="007F0D9D" w:rsidRPr="000B175B" w:rsidRDefault="007F0D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4F7E24" w14:textId="77777777" w:rsidR="007F0D9D" w:rsidRPr="00FC68B7" w:rsidRDefault="007F0D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878339" w14:textId="77777777" w:rsidR="007F0D9D" w:rsidRDefault="007F0D9D"/>
  </w:footnote>
  <w:footnote w:id="2">
    <w:p w14:paraId="64AF2E1C" w14:textId="77777777" w:rsidR="003C6071" w:rsidRPr="003C6071" w:rsidRDefault="003C6071">
      <w:pPr>
        <w:pStyle w:val="FootnoteText"/>
      </w:pPr>
      <w:r>
        <w:rPr>
          <w:rStyle w:val="FootnoteReference"/>
        </w:rPr>
        <w:tab/>
      </w:r>
      <w:r w:rsidRPr="003C607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9ACD" w14:textId="77777777" w:rsidR="00EE06CD" w:rsidRPr="00EE06CD" w:rsidRDefault="005F4C5D">
    <w:pPr>
      <w:pStyle w:val="Header"/>
    </w:pPr>
    <w:r>
      <w:t>A/HRC/44</w:t>
    </w:r>
    <w:r w:rsidR="00095C05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3092" w14:textId="77777777" w:rsidR="00EE06CD" w:rsidRPr="00EE06CD" w:rsidRDefault="003E09E4" w:rsidP="00EE06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6CD">
      <w:t>A/HRC/37/L.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94229"/>
    <w:rsid w:val="00095C05"/>
    <w:rsid w:val="000B175B"/>
    <w:rsid w:val="000B2851"/>
    <w:rsid w:val="000B3A0F"/>
    <w:rsid w:val="000B4A3B"/>
    <w:rsid w:val="000C59D8"/>
    <w:rsid w:val="000D1851"/>
    <w:rsid w:val="000E0415"/>
    <w:rsid w:val="00137E56"/>
    <w:rsid w:val="00146D32"/>
    <w:rsid w:val="001509BA"/>
    <w:rsid w:val="001B13B6"/>
    <w:rsid w:val="001B4B04"/>
    <w:rsid w:val="001C6663"/>
    <w:rsid w:val="001C7895"/>
    <w:rsid w:val="001C7ACB"/>
    <w:rsid w:val="001D26DF"/>
    <w:rsid w:val="001E2790"/>
    <w:rsid w:val="00211E0B"/>
    <w:rsid w:val="00211E72"/>
    <w:rsid w:val="00214047"/>
    <w:rsid w:val="0022130F"/>
    <w:rsid w:val="00237785"/>
    <w:rsid w:val="002404EE"/>
    <w:rsid w:val="002410DD"/>
    <w:rsid w:val="00241466"/>
    <w:rsid w:val="00253D58"/>
    <w:rsid w:val="0027725F"/>
    <w:rsid w:val="002802F0"/>
    <w:rsid w:val="002929B6"/>
    <w:rsid w:val="002A7BAB"/>
    <w:rsid w:val="002C21F0"/>
    <w:rsid w:val="003009E3"/>
    <w:rsid w:val="003107FA"/>
    <w:rsid w:val="003229D8"/>
    <w:rsid w:val="003314D1"/>
    <w:rsid w:val="00335A2F"/>
    <w:rsid w:val="00340F51"/>
    <w:rsid w:val="00341937"/>
    <w:rsid w:val="0039277A"/>
    <w:rsid w:val="003972E0"/>
    <w:rsid w:val="003975ED"/>
    <w:rsid w:val="003C2CC4"/>
    <w:rsid w:val="003C6071"/>
    <w:rsid w:val="003D4B23"/>
    <w:rsid w:val="003E09E4"/>
    <w:rsid w:val="00424C80"/>
    <w:rsid w:val="0042627F"/>
    <w:rsid w:val="004325CB"/>
    <w:rsid w:val="0044503A"/>
    <w:rsid w:val="00446DE4"/>
    <w:rsid w:val="00447761"/>
    <w:rsid w:val="00451EC3"/>
    <w:rsid w:val="00452541"/>
    <w:rsid w:val="004573E0"/>
    <w:rsid w:val="004721B1"/>
    <w:rsid w:val="004859EC"/>
    <w:rsid w:val="00496A15"/>
    <w:rsid w:val="004B75D2"/>
    <w:rsid w:val="004D1140"/>
    <w:rsid w:val="004D4593"/>
    <w:rsid w:val="004E177F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5F4C5D"/>
    <w:rsid w:val="00611FC4"/>
    <w:rsid w:val="006176FB"/>
    <w:rsid w:val="00625FA2"/>
    <w:rsid w:val="00640B26"/>
    <w:rsid w:val="00655B60"/>
    <w:rsid w:val="00670741"/>
    <w:rsid w:val="006756C4"/>
    <w:rsid w:val="00696BD6"/>
    <w:rsid w:val="006A449F"/>
    <w:rsid w:val="006A6B9D"/>
    <w:rsid w:val="006A7392"/>
    <w:rsid w:val="006B3189"/>
    <w:rsid w:val="006B3EB8"/>
    <w:rsid w:val="006B7D65"/>
    <w:rsid w:val="006D6DA6"/>
    <w:rsid w:val="006E564B"/>
    <w:rsid w:val="006F13F0"/>
    <w:rsid w:val="006F5035"/>
    <w:rsid w:val="007065EB"/>
    <w:rsid w:val="00720183"/>
    <w:rsid w:val="0072632A"/>
    <w:rsid w:val="007333F5"/>
    <w:rsid w:val="0074200B"/>
    <w:rsid w:val="0075384F"/>
    <w:rsid w:val="00791B42"/>
    <w:rsid w:val="00794905"/>
    <w:rsid w:val="007A6296"/>
    <w:rsid w:val="007A79E4"/>
    <w:rsid w:val="007B6BA5"/>
    <w:rsid w:val="007C1B62"/>
    <w:rsid w:val="007C3390"/>
    <w:rsid w:val="007C4F4B"/>
    <w:rsid w:val="007D2CDC"/>
    <w:rsid w:val="007D5327"/>
    <w:rsid w:val="007F0D9D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B4455"/>
    <w:rsid w:val="008C1E4D"/>
    <w:rsid w:val="008E0E46"/>
    <w:rsid w:val="00902D3D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131C"/>
    <w:rsid w:val="009B3800"/>
    <w:rsid w:val="009D22AC"/>
    <w:rsid w:val="009D50DB"/>
    <w:rsid w:val="009E1C4E"/>
    <w:rsid w:val="00A0036A"/>
    <w:rsid w:val="00A02B18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06C8"/>
    <w:rsid w:val="00B52A18"/>
    <w:rsid w:val="00B53013"/>
    <w:rsid w:val="00B67F5E"/>
    <w:rsid w:val="00B73E65"/>
    <w:rsid w:val="00B81E12"/>
    <w:rsid w:val="00B87110"/>
    <w:rsid w:val="00B97FA8"/>
    <w:rsid w:val="00BB52F1"/>
    <w:rsid w:val="00BC03B3"/>
    <w:rsid w:val="00BC1385"/>
    <w:rsid w:val="00BC33CA"/>
    <w:rsid w:val="00BC74E9"/>
    <w:rsid w:val="00BE618E"/>
    <w:rsid w:val="00BE655C"/>
    <w:rsid w:val="00C06876"/>
    <w:rsid w:val="00C217E7"/>
    <w:rsid w:val="00C24693"/>
    <w:rsid w:val="00C31D6A"/>
    <w:rsid w:val="00C35F0B"/>
    <w:rsid w:val="00C463DD"/>
    <w:rsid w:val="00C64458"/>
    <w:rsid w:val="00C745C3"/>
    <w:rsid w:val="00CA2A58"/>
    <w:rsid w:val="00CB019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064A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B203D"/>
    <w:rsid w:val="00ED0CA9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56AF6"/>
    <w:rsid w:val="00F677CB"/>
    <w:rsid w:val="00F67B04"/>
    <w:rsid w:val="00F7693D"/>
    <w:rsid w:val="00F96C4F"/>
    <w:rsid w:val="00F97160"/>
    <w:rsid w:val="00FA7DF3"/>
    <w:rsid w:val="00FC0B10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9BCD4B5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customStyle="1" w:styleId="a">
    <w:name w:val="Основной текст"/>
    <w:rsid w:val="006B3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"/>
    <w:rsid w:val="0075384F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</w:rPr>
  </w:style>
  <w:style w:type="character" w:customStyle="1" w:styleId="SingleTxtGChar">
    <w:name w:val="_ Single Txt_G Char"/>
    <w:link w:val="SingleTxtG"/>
    <w:locked/>
    <w:rsid w:val="00F96C4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1B13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13B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B13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3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168</Words>
  <Characters>1030</Characters>
  <Application>Microsoft Office Word</Application>
  <DocSecurity>0</DocSecurity>
  <Lines>29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A/HRC/44/L.33</dc:title>
  <dc:subject>2009528</dc:subject>
  <dc:creator>Sumiko IHARA</dc:creator>
  <cp:keywords/>
  <dc:description/>
  <cp:lastModifiedBy>Edna KAY</cp:lastModifiedBy>
  <cp:revision>2</cp:revision>
  <cp:lastPrinted>2008-01-29T08:30:00Z</cp:lastPrinted>
  <dcterms:created xsi:type="dcterms:W3CDTF">2020-07-15T07:22:00Z</dcterms:created>
  <dcterms:modified xsi:type="dcterms:W3CDTF">2020-07-15T07:22:00Z</dcterms:modified>
</cp:coreProperties>
</file>