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47C78526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96F222" w14:textId="77777777" w:rsidR="00A12E20" w:rsidRPr="00DB58B5" w:rsidRDefault="00A12E20" w:rsidP="0068230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D3C5B6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54BC45" w14:textId="77777777" w:rsidR="00A12E20" w:rsidRPr="00DB58B5" w:rsidRDefault="00682301" w:rsidP="00682301">
            <w:pPr>
              <w:jc w:val="right"/>
            </w:pPr>
            <w:r w:rsidRPr="00682301">
              <w:rPr>
                <w:sz w:val="40"/>
              </w:rPr>
              <w:t>A</w:t>
            </w:r>
            <w:r>
              <w:t>/HRC/44/L.32</w:t>
            </w:r>
          </w:p>
        </w:tc>
      </w:tr>
      <w:tr w:rsidR="00A12E20" w:rsidRPr="00DB58B5" w14:paraId="299551FB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4BD3BA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EE4C3F" wp14:editId="02EFFD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66702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AA626F" w14:textId="77777777" w:rsidR="00A12E20" w:rsidRDefault="00682301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14:paraId="278F2AB2" w14:textId="77777777" w:rsidR="00682301" w:rsidRDefault="00682301" w:rsidP="00682301">
            <w:pPr>
              <w:spacing w:line="240" w:lineRule="exact"/>
            </w:pPr>
            <w:r>
              <w:t>15 juillet 2020</w:t>
            </w:r>
          </w:p>
          <w:p w14:paraId="3A65B77F" w14:textId="77777777" w:rsidR="00682301" w:rsidRDefault="00682301" w:rsidP="00682301">
            <w:pPr>
              <w:spacing w:line="240" w:lineRule="exact"/>
            </w:pPr>
            <w:r>
              <w:t>Français</w:t>
            </w:r>
          </w:p>
          <w:p w14:paraId="6B3D4BE4" w14:textId="77777777" w:rsidR="00682301" w:rsidRPr="00DB58B5" w:rsidRDefault="00682301" w:rsidP="00682301">
            <w:pPr>
              <w:spacing w:line="240" w:lineRule="exact"/>
            </w:pPr>
            <w:r>
              <w:t>Original : anglais</w:t>
            </w:r>
          </w:p>
        </w:tc>
      </w:tr>
    </w:tbl>
    <w:p w14:paraId="6076D03D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14:paraId="491FADFE" w14:textId="77777777" w:rsidR="00682301" w:rsidRPr="00A45D61" w:rsidRDefault="00682301" w:rsidP="00682301">
      <w:pPr>
        <w:rPr>
          <w:b/>
          <w:lang w:val="fr-FR"/>
        </w:rPr>
      </w:pPr>
      <w:r>
        <w:rPr>
          <w:b/>
          <w:bCs/>
          <w:lang w:val="fr-FR"/>
        </w:rPr>
        <w:t>Quarante-quatrième session</w:t>
      </w:r>
    </w:p>
    <w:p w14:paraId="5F62D073" w14:textId="77777777" w:rsidR="00682301" w:rsidRPr="00A45D61" w:rsidRDefault="00682301" w:rsidP="00682301">
      <w:pPr>
        <w:rPr>
          <w:lang w:val="fr-FR"/>
        </w:rPr>
      </w:pPr>
      <w:r>
        <w:rPr>
          <w:lang w:val="fr-FR"/>
        </w:rPr>
        <w:t>30 juin-17 juillet 2020</w:t>
      </w:r>
    </w:p>
    <w:p w14:paraId="6CE3AA2F" w14:textId="77777777" w:rsidR="00682301" w:rsidRPr="00A45D61" w:rsidRDefault="00682301" w:rsidP="00682301">
      <w:pPr>
        <w:rPr>
          <w:lang w:val="fr-FR"/>
        </w:rPr>
      </w:pPr>
      <w:r>
        <w:rPr>
          <w:lang w:val="fr-FR"/>
        </w:rPr>
        <w:t>Point 3 de l’ordre du jour</w:t>
      </w:r>
    </w:p>
    <w:p w14:paraId="7504C82E" w14:textId="550EED56" w:rsidR="00682301" w:rsidRPr="00A45D61" w:rsidRDefault="00682301" w:rsidP="00682301">
      <w:pPr>
        <w:rPr>
          <w:b/>
          <w:lang w:val="fr-FR"/>
        </w:rPr>
      </w:pPr>
      <w:r>
        <w:rPr>
          <w:b/>
          <w:bCs/>
          <w:lang w:val="fr-FR"/>
        </w:rPr>
        <w:t xml:space="preserve">Promotion et protection de tous les droits de l’homme,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civils, politiques, économiques, sociaux et culturels,</w:t>
      </w:r>
      <w:bookmarkStart w:id="0" w:name="_GoBack"/>
      <w:bookmarkEnd w:id="0"/>
      <w:r>
        <w:rPr>
          <w:b/>
          <w:bCs/>
          <w:lang w:val="fr-FR"/>
        </w:rPr>
        <w:br/>
      </w:r>
      <w:r>
        <w:rPr>
          <w:b/>
          <w:bCs/>
          <w:lang w:val="fr-FR"/>
        </w:rPr>
        <w:t>y compris le droit au développement</w:t>
      </w:r>
    </w:p>
    <w:p w14:paraId="53807755" w14:textId="77777777" w:rsidR="00682301" w:rsidRDefault="00682301" w:rsidP="0068230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Égypte</w:t>
      </w:r>
      <w:r w:rsidRPr="00682301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et Pakistan</w:t>
      </w:r>
      <w:r>
        <w:rPr>
          <w:lang w:val="fr-FR"/>
        </w:rPr>
        <w:t> </w:t>
      </w:r>
      <w:r>
        <w:rPr>
          <w:lang w:val="fr-FR"/>
        </w:rPr>
        <w:t>: amendement au projet de résolution A/HRC/44/L.21</w:t>
      </w:r>
    </w:p>
    <w:p w14:paraId="026EE401" w14:textId="77777777" w:rsidR="00682301" w:rsidRPr="00A45D61" w:rsidRDefault="00682301" w:rsidP="00682301">
      <w:pPr>
        <w:pStyle w:val="H1G"/>
        <w:tabs>
          <w:tab w:val="clear" w:pos="851"/>
          <w:tab w:val="left" w:pos="1843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44/...</w:t>
      </w:r>
      <w:r>
        <w:rPr>
          <w:lang w:val="fr-FR"/>
        </w:rPr>
        <w:tab/>
      </w:r>
      <w:r>
        <w:rPr>
          <w:lang w:val="fr-FR"/>
        </w:rPr>
        <w:t xml:space="preserve">Élimination de toutes les formes de discrimination à l'égard 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>des femmes et des filles</w:t>
      </w:r>
    </w:p>
    <w:p w14:paraId="732DB1F5" w14:textId="77777777" w:rsidR="00682301" w:rsidRPr="002818E8" w:rsidRDefault="00682301" w:rsidP="00682301">
      <w:pPr>
        <w:pStyle w:val="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1140" w:right="113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ab/>
      </w:r>
      <w:r w:rsidRPr="002818E8"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 xml:space="preserve">Le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 xml:space="preserve">onzième </w:t>
      </w:r>
      <w:r w:rsidRPr="002818E8"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>alinéa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 xml:space="preserve"> du préambule</w:t>
      </w:r>
      <w:r w:rsidRPr="002818E8"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 xml:space="preserve"> </w:t>
      </w:r>
      <w:r w:rsidRPr="00C8021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fr-FR" w:eastAsia="en-US"/>
        </w:rPr>
        <w:t>devrait être libellé comme suit</w:t>
      </w:r>
      <w:r w:rsidR="00D048C6"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> </w:t>
      </w:r>
      <w:r w:rsidRPr="002818E8"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en-US"/>
        </w:rPr>
        <w:t>:</w:t>
      </w:r>
    </w:p>
    <w:p w14:paraId="3B10FBAB" w14:textId="77777777" w:rsidR="00682301" w:rsidRPr="007947C4" w:rsidRDefault="00682301" w:rsidP="00682301">
      <w:pPr>
        <w:pStyle w:val="SingleTxtG"/>
        <w:ind w:firstLine="567"/>
        <w:rPr>
          <w:lang w:val="fr-FR"/>
        </w:rPr>
      </w:pPr>
      <w:r w:rsidRPr="007947C4">
        <w:rPr>
          <w:i/>
          <w:iCs/>
          <w:lang w:val="fr-FR"/>
        </w:rPr>
        <w:t>Réaffirmant</w:t>
      </w:r>
      <w:r w:rsidRPr="007947C4">
        <w:rPr>
          <w:lang w:val="fr-FR"/>
        </w:rPr>
        <w:t xml:space="preserve"> que le plein exercice de tous les droits humains par toutes les femmes et filles inclut </w:t>
      </w:r>
      <w:r w:rsidRPr="002133C0">
        <w:rPr>
          <w:lang w:val="fr-FR"/>
        </w:rPr>
        <w:t>le droit de jouir du meilleur état de santé physique et mentale possible, y</w:t>
      </w:r>
      <w:r w:rsidR="00D048C6">
        <w:rPr>
          <w:lang w:val="fr-FR"/>
        </w:rPr>
        <w:t> </w:t>
      </w:r>
      <w:r w:rsidRPr="002133C0">
        <w:rPr>
          <w:lang w:val="fr-FR"/>
        </w:rPr>
        <w:t xml:space="preserve">compris la santé sexuelle et </w:t>
      </w:r>
      <w:r>
        <w:rPr>
          <w:lang w:val="fr-FR"/>
        </w:rPr>
        <w:t>procréative</w:t>
      </w:r>
      <w:r w:rsidRPr="007947C4">
        <w:rPr>
          <w:lang w:val="fr-FR"/>
        </w:rPr>
        <w:t xml:space="preserve">, sans coercition, discrimination ni violence, </w:t>
      </w:r>
    </w:p>
    <w:p w14:paraId="15939CAD" w14:textId="77777777" w:rsidR="00552797" w:rsidRPr="00682301" w:rsidRDefault="00682301" w:rsidP="00682301">
      <w:pPr>
        <w:pStyle w:val="SingleTxtG"/>
        <w:spacing w:before="240" w:after="0"/>
        <w:jc w:val="center"/>
        <w:rPr>
          <w:u w:val="single"/>
        </w:rPr>
      </w:pPr>
      <w:r>
        <w:rPr>
          <w:u w:val="single" w:color="000000"/>
          <w:lang w:val="fr-FR"/>
        </w:rPr>
        <w:tab/>
      </w:r>
      <w:r>
        <w:rPr>
          <w:u w:val="single" w:color="000000"/>
          <w:lang w:val="fr-FR"/>
        </w:rPr>
        <w:tab/>
      </w:r>
      <w:r>
        <w:rPr>
          <w:u w:val="single" w:color="000000"/>
          <w:lang w:val="fr-FR"/>
        </w:rPr>
        <w:tab/>
      </w:r>
    </w:p>
    <w:sectPr w:rsidR="00552797" w:rsidRPr="00682301" w:rsidSect="006823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844" w14:textId="77777777" w:rsidR="00175E66" w:rsidRPr="00EF7F30" w:rsidRDefault="00175E66" w:rsidP="00EF7F30">
      <w:pPr>
        <w:pStyle w:val="Pieddepage"/>
      </w:pPr>
    </w:p>
  </w:endnote>
  <w:endnote w:type="continuationSeparator" w:id="0">
    <w:p w14:paraId="332E86AC" w14:textId="77777777" w:rsidR="00175E66" w:rsidRPr="00EF7F30" w:rsidRDefault="00175E66" w:rsidP="00EF7F30">
      <w:pPr>
        <w:pStyle w:val="Pieddepage"/>
      </w:pPr>
    </w:p>
  </w:endnote>
  <w:endnote w:type="continuationNotice" w:id="1">
    <w:p w14:paraId="347F2D09" w14:textId="77777777" w:rsidR="00175E66" w:rsidRDefault="00175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6FE6" w14:textId="77777777" w:rsidR="00682301" w:rsidRPr="00682301" w:rsidRDefault="00682301" w:rsidP="00682301">
    <w:pPr>
      <w:pStyle w:val="Pieddepage"/>
      <w:tabs>
        <w:tab w:val="right" w:pos="9638"/>
      </w:tabs>
    </w:pPr>
    <w:r w:rsidRPr="00682301">
      <w:rPr>
        <w:b/>
        <w:sz w:val="18"/>
      </w:rPr>
      <w:fldChar w:fldCharType="begin"/>
    </w:r>
    <w:r w:rsidRPr="00682301">
      <w:rPr>
        <w:b/>
        <w:sz w:val="18"/>
      </w:rPr>
      <w:instrText xml:space="preserve"> PAGE  \* MERGEFORMAT </w:instrText>
    </w:r>
    <w:r w:rsidRPr="00682301">
      <w:rPr>
        <w:b/>
        <w:sz w:val="18"/>
      </w:rPr>
      <w:fldChar w:fldCharType="separate"/>
    </w:r>
    <w:r w:rsidRPr="00682301">
      <w:rPr>
        <w:b/>
        <w:noProof/>
        <w:sz w:val="18"/>
      </w:rPr>
      <w:t>2</w:t>
    </w:r>
    <w:r w:rsidRPr="00682301">
      <w:rPr>
        <w:b/>
        <w:sz w:val="18"/>
      </w:rPr>
      <w:fldChar w:fldCharType="end"/>
    </w:r>
    <w:r>
      <w:rPr>
        <w:b/>
        <w:sz w:val="18"/>
      </w:rPr>
      <w:tab/>
    </w:r>
    <w:r>
      <w:t>GE.20-09527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4721" w14:textId="77777777" w:rsidR="00682301" w:rsidRPr="00682301" w:rsidRDefault="00682301" w:rsidP="00682301">
    <w:pPr>
      <w:pStyle w:val="Pieddepage"/>
      <w:tabs>
        <w:tab w:val="right" w:pos="9638"/>
      </w:tabs>
      <w:rPr>
        <w:b/>
        <w:sz w:val="18"/>
      </w:rPr>
    </w:pPr>
    <w:r>
      <w:t>GE.20-09527</w:t>
    </w:r>
    <w:r>
      <w:tab/>
    </w:r>
    <w:r w:rsidRPr="00682301">
      <w:rPr>
        <w:b/>
        <w:sz w:val="18"/>
      </w:rPr>
      <w:fldChar w:fldCharType="begin"/>
    </w:r>
    <w:r w:rsidRPr="00682301">
      <w:rPr>
        <w:b/>
        <w:sz w:val="18"/>
      </w:rPr>
      <w:instrText xml:space="preserve"> PAGE  \* MERGEFORMAT </w:instrText>
    </w:r>
    <w:r w:rsidRPr="00682301">
      <w:rPr>
        <w:b/>
        <w:sz w:val="18"/>
      </w:rPr>
      <w:fldChar w:fldCharType="separate"/>
    </w:r>
    <w:r w:rsidRPr="00682301">
      <w:rPr>
        <w:b/>
        <w:noProof/>
        <w:sz w:val="18"/>
      </w:rPr>
      <w:t>3</w:t>
    </w:r>
    <w:r w:rsidRPr="006823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DDAF" w14:textId="77777777" w:rsidR="0094352E" w:rsidRPr="00682301" w:rsidRDefault="00682301" w:rsidP="00682301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CE7722" wp14:editId="4C237B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20-09527  (F)</w:t>
    </w:r>
    <w:r w:rsidR="00D048C6">
      <w:rPr>
        <w:sz w:val="20"/>
      </w:rPr>
      <w:t xml:space="preserve">    150720    150720</w:t>
    </w:r>
    <w:r>
      <w:rPr>
        <w:sz w:val="20"/>
      </w:rPr>
      <w:br/>
    </w:r>
    <w:r w:rsidRPr="00682301">
      <w:rPr>
        <w:rFonts w:ascii="C39T30Lfz" w:hAnsi="C39T30Lfz"/>
        <w:sz w:val="56"/>
      </w:rPr>
      <w:t></w:t>
    </w:r>
    <w:r w:rsidRPr="00682301">
      <w:rPr>
        <w:rFonts w:ascii="C39T30Lfz" w:hAnsi="C39T30Lfz"/>
        <w:sz w:val="56"/>
      </w:rPr>
      <w:t></w:t>
    </w:r>
    <w:r w:rsidRPr="00682301">
      <w:rPr>
        <w:rFonts w:ascii="C39T30Lfz" w:hAnsi="C39T30Lfz"/>
        <w:sz w:val="56"/>
      </w:rPr>
      <w:t></w:t>
    </w:r>
    <w:r w:rsidRPr="00682301">
      <w:rPr>
        <w:rFonts w:ascii="C39T30Lfz" w:hAnsi="C39T30Lfz"/>
        <w:sz w:val="56"/>
      </w:rPr>
      <w:t></w:t>
    </w:r>
    <w:r w:rsidRPr="00682301">
      <w:rPr>
        <w:rFonts w:ascii="C39T30Lfz" w:hAnsi="C39T30Lfz"/>
        <w:sz w:val="56"/>
      </w:rPr>
      <w:t></w:t>
    </w:r>
    <w:r w:rsidRPr="00682301">
      <w:rPr>
        <w:rFonts w:ascii="C39T30Lfz" w:hAnsi="C39T30Lfz"/>
        <w:sz w:val="56"/>
      </w:rPr>
      <w:t></w:t>
    </w:r>
    <w:r w:rsidRPr="00682301">
      <w:rPr>
        <w:rFonts w:ascii="C39T30Lfz" w:hAnsi="C39T30Lfz"/>
        <w:sz w:val="56"/>
      </w:rPr>
      <w:t></w:t>
    </w:r>
    <w:r w:rsidRPr="00682301">
      <w:rPr>
        <w:rFonts w:ascii="C39T30Lfz" w:hAnsi="C39T30Lfz"/>
        <w:sz w:val="56"/>
      </w:rPr>
      <w:t></w:t>
    </w:r>
    <w:r w:rsidRPr="0068230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4E4120F" wp14:editId="084893B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A/HRC/44/L.3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1F49" w14:textId="77777777" w:rsidR="00175E66" w:rsidRPr="00EF7F30" w:rsidRDefault="00175E66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5783FD13" w14:textId="77777777" w:rsidR="00175E66" w:rsidRPr="00EF7F30" w:rsidRDefault="00175E66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2EF0227E" w14:textId="77777777" w:rsidR="00175E66" w:rsidRPr="000F2457" w:rsidRDefault="00175E66">
      <w:pPr>
        <w:spacing w:line="240" w:lineRule="auto"/>
        <w:rPr>
          <w:sz w:val="2"/>
          <w:szCs w:val="2"/>
        </w:rPr>
      </w:pPr>
    </w:p>
  </w:footnote>
  <w:footnote w:id="2">
    <w:p w14:paraId="26C25BBC" w14:textId="77777777" w:rsidR="00682301" w:rsidRPr="00A45D61" w:rsidRDefault="00682301" w:rsidP="00682301">
      <w:pPr>
        <w:pStyle w:val="Notedebasdepage"/>
        <w:rPr>
          <w:lang w:val="fr-FR"/>
        </w:rPr>
      </w:pPr>
      <w:r>
        <w:rPr>
          <w:lang w:val="fr-FR"/>
        </w:rPr>
        <w:tab/>
      </w:r>
      <w:r w:rsidRPr="00682301">
        <w:rPr>
          <w:sz w:val="20"/>
          <w:lang w:val="fr-FR"/>
        </w:rPr>
        <w:t>*</w:t>
      </w:r>
      <w:r w:rsidRPr="00682301">
        <w:rPr>
          <w:sz w:val="20"/>
          <w:lang w:val="fr-FR"/>
        </w:rPr>
        <w:tab/>
      </w:r>
      <w:r>
        <w:rPr>
          <w:lang w:val="fr-FR"/>
        </w:rPr>
        <w:t xml:space="preserve">État non membre du </w:t>
      </w:r>
      <w:r w:rsidRPr="00682301">
        <w:t>Conseil</w:t>
      </w:r>
      <w:r>
        <w:rPr>
          <w:lang w:val="fr-FR"/>
        </w:rPr>
        <w:t xml:space="preserve">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39F8" w14:textId="62ACB962" w:rsidR="00682301" w:rsidRPr="00682301" w:rsidRDefault="00682301">
    <w:pPr>
      <w:pStyle w:val="En-tte"/>
    </w:pPr>
    <w:fldSimple w:instr=" TITLE  \* MERGEFORMAT ">
      <w:r w:rsidR="007805BC">
        <w:t>A/HRC/44/L.32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F2F" w14:textId="150D6885" w:rsidR="00682301" w:rsidRPr="00682301" w:rsidRDefault="00682301" w:rsidP="00682301">
    <w:pPr>
      <w:pStyle w:val="En-tte"/>
      <w:jc w:val="right"/>
    </w:pPr>
    <w:fldSimple w:instr=" TITLE  \* MERGEFORMAT ">
      <w:r w:rsidR="007805BC">
        <w:t>A/HRC/44/L.32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5E66"/>
    <w:rsid w:val="00023842"/>
    <w:rsid w:val="0007796D"/>
    <w:rsid w:val="000E5ADA"/>
    <w:rsid w:val="000F2457"/>
    <w:rsid w:val="00111F2F"/>
    <w:rsid w:val="00131E73"/>
    <w:rsid w:val="0014365E"/>
    <w:rsid w:val="00175E66"/>
    <w:rsid w:val="00176178"/>
    <w:rsid w:val="001F525A"/>
    <w:rsid w:val="00212168"/>
    <w:rsid w:val="002165E2"/>
    <w:rsid w:val="00260711"/>
    <w:rsid w:val="002E0D9C"/>
    <w:rsid w:val="003547BE"/>
    <w:rsid w:val="00435A4C"/>
    <w:rsid w:val="00446FE5"/>
    <w:rsid w:val="00552797"/>
    <w:rsid w:val="00573BE5"/>
    <w:rsid w:val="00586ED3"/>
    <w:rsid w:val="00587A52"/>
    <w:rsid w:val="005B4E23"/>
    <w:rsid w:val="00617B29"/>
    <w:rsid w:val="00682301"/>
    <w:rsid w:val="0068446C"/>
    <w:rsid w:val="00695AED"/>
    <w:rsid w:val="00710BD6"/>
    <w:rsid w:val="0071601D"/>
    <w:rsid w:val="00721020"/>
    <w:rsid w:val="00731589"/>
    <w:rsid w:val="007805BC"/>
    <w:rsid w:val="0080684C"/>
    <w:rsid w:val="00871C75"/>
    <w:rsid w:val="008776DC"/>
    <w:rsid w:val="008B386A"/>
    <w:rsid w:val="0094352E"/>
    <w:rsid w:val="00962015"/>
    <w:rsid w:val="009705C8"/>
    <w:rsid w:val="009A2489"/>
    <w:rsid w:val="009A47AB"/>
    <w:rsid w:val="009A5C7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048C6"/>
    <w:rsid w:val="00D45432"/>
    <w:rsid w:val="00DB1831"/>
    <w:rsid w:val="00DD3BFD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0C1B1B"/>
  <w15:docId w15:val="{D880A148-3E77-4B9B-89C3-CC9ED58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">
    <w:name w:val="По умолчанию"/>
    <w:rsid w:val="0068230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640B-A4A5-40B6-800A-2639F231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124</Words>
  <Characters>745</Characters>
  <Application>Microsoft Office Word</Application>
  <DocSecurity>0</DocSecurity>
  <Lines>106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A/HRC/44/L.32</vt:lpstr>
    </vt:vector>
  </TitlesOfParts>
  <Company>DCM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A/HRC/44/L.32</dc:title>
  <dc:subject/>
  <dc:creator>Fabienne CRELIER</dc:creator>
  <cp:keywords/>
  <cp:lastModifiedBy>Fabienne Crelier</cp:lastModifiedBy>
  <cp:revision>3</cp:revision>
  <cp:lastPrinted>2020-07-15T13:11:00Z</cp:lastPrinted>
  <dcterms:created xsi:type="dcterms:W3CDTF">2020-07-15T13:11:00Z</dcterms:created>
  <dcterms:modified xsi:type="dcterms:W3CDTF">2020-07-15T13:12:00Z</dcterms:modified>
</cp:coreProperties>
</file>