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4EE4390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F8A759" w14:textId="77777777" w:rsidR="002D5AAC" w:rsidRDefault="002D5AAC" w:rsidP="00BE4E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38F88B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A3C5F6" w14:textId="77777777" w:rsidR="002D5AAC" w:rsidRDefault="00BE4E71" w:rsidP="00BE4E71">
            <w:pPr>
              <w:jc w:val="right"/>
            </w:pPr>
            <w:r w:rsidRPr="00BE4E71">
              <w:rPr>
                <w:sz w:val="40"/>
              </w:rPr>
              <w:t>A</w:t>
            </w:r>
            <w:r>
              <w:t>/HRC/44/L.25</w:t>
            </w:r>
          </w:p>
        </w:tc>
      </w:tr>
      <w:tr w:rsidR="002D5AAC" w:rsidRPr="00604FA9" w14:paraId="7378938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A2B2F3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46BA14" wp14:editId="165D68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7BA45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71A011" w14:textId="77777777" w:rsidR="002D5AAC" w:rsidRDefault="00BE4E71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44166C17" w14:textId="77777777" w:rsidR="00BE4E71" w:rsidRDefault="00BE4E71" w:rsidP="00BE4E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2B3D85E0" w14:textId="77777777" w:rsidR="00BE4E71" w:rsidRDefault="00BE4E71" w:rsidP="00BE4E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459BD8" w14:textId="77777777" w:rsidR="00BE4E71" w:rsidRPr="00E71476" w:rsidRDefault="00BE4E71" w:rsidP="00BE4E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C03E70" w14:textId="77777777" w:rsidR="00BE4E71" w:rsidRPr="00BE4E71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312848E6" w14:textId="77777777" w:rsidR="00BE4E71" w:rsidRPr="00D33C67" w:rsidRDefault="00BE4E71" w:rsidP="00BE4E71">
      <w:pPr>
        <w:rPr>
          <w:b/>
        </w:rPr>
      </w:pPr>
      <w:r>
        <w:rPr>
          <w:b/>
          <w:bCs/>
        </w:rPr>
        <w:t>Сорок четвертая сессия</w:t>
      </w:r>
    </w:p>
    <w:p w14:paraId="71815CEB" w14:textId="77777777" w:rsidR="00BE4E71" w:rsidRPr="00D33C67" w:rsidRDefault="00BE4E71" w:rsidP="00BE4E71">
      <w:r>
        <w:t>30 июня – 17 июля 2020 года</w:t>
      </w:r>
    </w:p>
    <w:p w14:paraId="0AD69A83" w14:textId="77777777" w:rsidR="00BE4E71" w:rsidRPr="00D33C67" w:rsidRDefault="00BE4E71" w:rsidP="00BE4E71">
      <w:r>
        <w:t>Пункт 3 повестки дня</w:t>
      </w:r>
    </w:p>
    <w:p w14:paraId="65F23FDF" w14:textId="77777777" w:rsidR="00BE4E71" w:rsidRPr="00D33C67" w:rsidRDefault="00BE4E71" w:rsidP="00BE4E71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включая </w:t>
      </w:r>
      <w:r>
        <w:rPr>
          <w:b/>
          <w:bCs/>
        </w:rPr>
        <w:br/>
        <w:t>право на развитие</w:t>
      </w:r>
    </w:p>
    <w:p w14:paraId="19893544" w14:textId="77777777" w:rsidR="00BE4E71" w:rsidRPr="00163923" w:rsidRDefault="00BE4E71" w:rsidP="00BE4E71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 w:rsidRPr="00163923">
        <w:rPr>
          <w:b/>
        </w:rPr>
        <w:t>Российская Федерация</w:t>
      </w:r>
      <w:r w:rsidRPr="00BE4E71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 w:rsidRPr="00163923">
        <w:rPr>
          <w:b/>
        </w:rPr>
        <w:t xml:space="preserve">: поправка к проекту резолюции </w:t>
      </w:r>
      <w:r>
        <w:rPr>
          <w:b/>
          <w:lang w:val="en-US"/>
        </w:rPr>
        <w:t>A</w:t>
      </w:r>
      <w:r w:rsidRPr="00163923">
        <w:rPr>
          <w:b/>
        </w:rPr>
        <w:t>/</w:t>
      </w:r>
      <w:r>
        <w:rPr>
          <w:b/>
          <w:lang w:val="en-US"/>
        </w:rPr>
        <w:t>HRC</w:t>
      </w:r>
      <w:r w:rsidRPr="00163923">
        <w:rPr>
          <w:b/>
        </w:rPr>
        <w:t>/44/</w:t>
      </w:r>
      <w:r>
        <w:rPr>
          <w:b/>
          <w:lang w:val="en-US"/>
        </w:rPr>
        <w:t>L</w:t>
      </w:r>
      <w:r w:rsidRPr="00163923">
        <w:rPr>
          <w:b/>
        </w:rPr>
        <w:t>.11</w:t>
      </w:r>
    </w:p>
    <w:p w14:paraId="3FCD30B8" w14:textId="77777777" w:rsidR="00BE4E71" w:rsidRPr="006029D2" w:rsidRDefault="00BE4E71" w:rsidP="00BE4E71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 w:rsidRPr="006029D2">
        <w:rPr>
          <w:b/>
          <w:bCs/>
          <w:sz w:val="24"/>
        </w:rPr>
        <w:t>44/…</w:t>
      </w:r>
      <w:r w:rsidRPr="006029D2">
        <w:rPr>
          <w:b/>
          <w:bCs/>
          <w:sz w:val="24"/>
        </w:rPr>
        <w:tab/>
        <w:t>Поощрение и защита прав человека в контексте мирных протестов</w:t>
      </w:r>
    </w:p>
    <w:p w14:paraId="3DD2D378" w14:textId="77777777" w:rsidR="00BE4E71" w:rsidRPr="00D829E2" w:rsidRDefault="00BE4E71" w:rsidP="00BE4E71">
      <w:pPr>
        <w:spacing w:after="120"/>
        <w:ind w:left="1134" w:right="1134" w:firstLine="567"/>
        <w:jc w:val="both"/>
      </w:pPr>
      <w:r>
        <w:t>После</w:t>
      </w:r>
      <w:r w:rsidRPr="00D829E2">
        <w:t xml:space="preserve"> </w:t>
      </w:r>
      <w:r>
        <w:t>тридцать</w:t>
      </w:r>
      <w:r w:rsidRPr="00D829E2">
        <w:t xml:space="preserve"> </w:t>
      </w:r>
      <w:r>
        <w:t>первого</w:t>
      </w:r>
      <w:r w:rsidRPr="00D829E2">
        <w:t xml:space="preserve"> </w:t>
      </w:r>
      <w:r>
        <w:t>пункта</w:t>
      </w:r>
      <w:r w:rsidRPr="00D829E2">
        <w:t xml:space="preserve"> </w:t>
      </w:r>
      <w:r>
        <w:t>преамбулы</w:t>
      </w:r>
      <w:r w:rsidRPr="00D829E2">
        <w:t xml:space="preserve"> </w:t>
      </w:r>
      <w:r>
        <w:t>вставить</w:t>
      </w:r>
      <w:r w:rsidRPr="00D829E2">
        <w:t xml:space="preserve"> </w:t>
      </w:r>
      <w:r>
        <w:t>новый</w:t>
      </w:r>
      <w:r w:rsidRPr="00D829E2">
        <w:t xml:space="preserve"> </w:t>
      </w:r>
      <w:r>
        <w:t>пункт</w:t>
      </w:r>
      <w:r w:rsidRPr="00D829E2">
        <w:t xml:space="preserve"> </w:t>
      </w:r>
      <w:r w:rsidRPr="00D829E2">
        <w:rPr>
          <w:i/>
        </w:rPr>
        <w:t>следующего содержания:</w:t>
      </w:r>
    </w:p>
    <w:p w14:paraId="5C076727" w14:textId="77777777" w:rsidR="00BE4E71" w:rsidRPr="00D829E2" w:rsidRDefault="00BE4E71" w:rsidP="00BE4E71">
      <w:pPr>
        <w:pStyle w:val="SingleTxtG"/>
        <w:ind w:firstLine="567"/>
        <w:rPr>
          <w:u w:color="000000"/>
        </w:rPr>
      </w:pPr>
      <w:r w:rsidRPr="00D829E2">
        <w:rPr>
          <w:i/>
          <w:u w:color="000000"/>
        </w:rPr>
        <w:t xml:space="preserve">признавая, </w:t>
      </w:r>
      <w:r w:rsidRPr="00D829E2">
        <w:rPr>
          <w:u w:color="000000"/>
        </w:rPr>
        <w:t>что организатор</w:t>
      </w:r>
      <w:r>
        <w:rPr>
          <w:u w:color="000000"/>
        </w:rPr>
        <w:t>ам</w:t>
      </w:r>
      <w:r w:rsidRPr="00D829E2">
        <w:rPr>
          <w:u w:color="000000"/>
        </w:rPr>
        <w:t xml:space="preserve"> и лидер</w:t>
      </w:r>
      <w:r>
        <w:rPr>
          <w:u w:color="000000"/>
        </w:rPr>
        <w:t>ам</w:t>
      </w:r>
      <w:r w:rsidRPr="00D829E2">
        <w:rPr>
          <w:u w:color="000000"/>
        </w:rPr>
        <w:t xml:space="preserve"> мирных собраний, включая мирные протесты, </w:t>
      </w:r>
      <w:r>
        <w:rPr>
          <w:u w:color="000000"/>
        </w:rPr>
        <w:t>следует</w:t>
      </w:r>
      <w:r w:rsidRPr="00D829E2">
        <w:rPr>
          <w:u w:color="000000"/>
        </w:rPr>
        <w:t xml:space="preserve"> в полной мере сотрудничать с властями в целях обеспечения того, чтобы участники собраний уважали закон</w:t>
      </w:r>
      <w:r>
        <w:rPr>
          <w:u w:color="000000"/>
        </w:rPr>
        <w:t xml:space="preserve"> и</w:t>
      </w:r>
      <w:r w:rsidRPr="00D829E2">
        <w:rPr>
          <w:u w:color="000000"/>
        </w:rPr>
        <w:t xml:space="preserve"> права человека и основные свободы других</w:t>
      </w:r>
      <w:r>
        <w:rPr>
          <w:u w:color="000000"/>
        </w:rPr>
        <w:t xml:space="preserve"> людей</w:t>
      </w:r>
      <w:r w:rsidRPr="00D829E2">
        <w:rPr>
          <w:u w:color="000000"/>
        </w:rPr>
        <w:t>,</w:t>
      </w:r>
    </w:p>
    <w:p w14:paraId="230D24BA" w14:textId="77777777" w:rsidR="00BE4E71" w:rsidRPr="006029D2" w:rsidRDefault="00BE4E71" w:rsidP="00BE4E71">
      <w:pPr>
        <w:pStyle w:val="SingleTxtG"/>
        <w:spacing w:before="240" w:after="0"/>
        <w:jc w:val="center"/>
        <w:rPr>
          <w:u w:val="single"/>
        </w:rPr>
      </w:pPr>
      <w:r w:rsidRPr="006029D2">
        <w:rPr>
          <w:i/>
          <w:iCs/>
          <w:u w:val="single"/>
        </w:rPr>
        <w:tab/>
      </w:r>
      <w:r w:rsidRPr="006029D2">
        <w:rPr>
          <w:i/>
          <w:iCs/>
          <w:u w:val="single"/>
        </w:rPr>
        <w:tab/>
      </w:r>
      <w:r w:rsidRPr="006029D2">
        <w:rPr>
          <w:i/>
          <w:iCs/>
          <w:u w:val="single"/>
        </w:rPr>
        <w:tab/>
      </w:r>
      <w:r w:rsidRPr="006029D2">
        <w:rPr>
          <w:i/>
          <w:iCs/>
          <w:u w:val="single"/>
        </w:rPr>
        <w:tab/>
      </w:r>
    </w:p>
    <w:sectPr w:rsidR="00BE4E71" w:rsidRPr="006029D2" w:rsidSect="00BE4E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F5D1" w14:textId="77777777" w:rsidR="00500A2B" w:rsidRPr="00A312BC" w:rsidRDefault="00500A2B" w:rsidP="00A312BC"/>
  </w:endnote>
  <w:endnote w:type="continuationSeparator" w:id="0">
    <w:p w14:paraId="57F76E5B" w14:textId="77777777" w:rsidR="00500A2B" w:rsidRPr="00A312BC" w:rsidRDefault="00500A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046C" w14:textId="77777777" w:rsidR="00BE4E71" w:rsidRPr="00BE4E71" w:rsidRDefault="00BE4E71">
    <w:pPr>
      <w:pStyle w:val="a8"/>
    </w:pPr>
    <w:r w:rsidRPr="00BE4E71">
      <w:rPr>
        <w:b/>
        <w:sz w:val="18"/>
      </w:rPr>
      <w:fldChar w:fldCharType="begin"/>
    </w:r>
    <w:r w:rsidRPr="00BE4E71">
      <w:rPr>
        <w:b/>
        <w:sz w:val="18"/>
      </w:rPr>
      <w:instrText xml:space="preserve"> PAGE  \* MERGEFORMAT </w:instrText>
    </w:r>
    <w:r w:rsidRPr="00BE4E71">
      <w:rPr>
        <w:b/>
        <w:sz w:val="18"/>
      </w:rPr>
      <w:fldChar w:fldCharType="separate"/>
    </w:r>
    <w:r w:rsidRPr="00BE4E71">
      <w:rPr>
        <w:b/>
        <w:noProof/>
        <w:sz w:val="18"/>
      </w:rPr>
      <w:t>2</w:t>
    </w:r>
    <w:r w:rsidRPr="00BE4E71">
      <w:rPr>
        <w:b/>
        <w:sz w:val="18"/>
      </w:rPr>
      <w:fldChar w:fldCharType="end"/>
    </w:r>
    <w:r>
      <w:rPr>
        <w:b/>
        <w:sz w:val="18"/>
      </w:rPr>
      <w:tab/>
    </w:r>
    <w:r>
      <w:t>GE.20-09454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C47" w14:textId="77777777" w:rsidR="00BE4E71" w:rsidRPr="00BE4E71" w:rsidRDefault="00BE4E71" w:rsidP="00BE4E71">
    <w:pPr>
      <w:pStyle w:val="a8"/>
      <w:tabs>
        <w:tab w:val="clear" w:pos="9639"/>
        <w:tab w:val="right" w:pos="9638"/>
      </w:tabs>
      <w:rPr>
        <w:b/>
        <w:sz w:val="18"/>
      </w:rPr>
    </w:pPr>
    <w:r>
      <w:t>GE.20-09454</w:t>
    </w:r>
    <w:r>
      <w:tab/>
    </w:r>
    <w:r w:rsidRPr="00BE4E71">
      <w:rPr>
        <w:b/>
        <w:sz w:val="18"/>
      </w:rPr>
      <w:fldChar w:fldCharType="begin"/>
    </w:r>
    <w:r w:rsidRPr="00BE4E71">
      <w:rPr>
        <w:b/>
        <w:sz w:val="18"/>
      </w:rPr>
      <w:instrText xml:space="preserve"> PAGE  \* MERGEFORMAT </w:instrText>
    </w:r>
    <w:r w:rsidRPr="00BE4E71">
      <w:rPr>
        <w:b/>
        <w:sz w:val="18"/>
      </w:rPr>
      <w:fldChar w:fldCharType="separate"/>
    </w:r>
    <w:r w:rsidRPr="00BE4E71">
      <w:rPr>
        <w:b/>
        <w:noProof/>
        <w:sz w:val="18"/>
      </w:rPr>
      <w:t>3</w:t>
    </w:r>
    <w:r w:rsidRPr="00BE4E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AE3E" w14:textId="6B605023" w:rsidR="00042B72" w:rsidRPr="00BE4E71" w:rsidRDefault="00BE4E71" w:rsidP="00BE4E7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C0DFD8" wp14:editId="74581C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20-09454  (R)</w:t>
    </w:r>
    <w:r w:rsidR="006B258A">
      <w:rPr>
        <w:lang w:val="en-US"/>
      </w:rPr>
      <w:t xml:space="preserve">  150720  150720</w:t>
    </w:r>
    <w:r>
      <w:br/>
    </w:r>
    <w:r w:rsidRPr="00BE4E71">
      <w:rPr>
        <w:rFonts w:ascii="C39T30Lfz" w:hAnsi="C39T30Lfz"/>
        <w:kern w:val="14"/>
        <w:sz w:val="56"/>
      </w:rPr>
      <w:t></w:t>
    </w:r>
    <w:r w:rsidRPr="00BE4E71">
      <w:rPr>
        <w:rFonts w:ascii="C39T30Lfz" w:hAnsi="C39T30Lfz"/>
        <w:kern w:val="14"/>
        <w:sz w:val="56"/>
      </w:rPr>
      <w:t></w:t>
    </w:r>
    <w:r w:rsidRPr="00BE4E71">
      <w:rPr>
        <w:rFonts w:ascii="C39T30Lfz" w:hAnsi="C39T30Lfz"/>
        <w:kern w:val="14"/>
        <w:sz w:val="56"/>
      </w:rPr>
      <w:t></w:t>
    </w:r>
    <w:r w:rsidRPr="00BE4E71">
      <w:rPr>
        <w:rFonts w:ascii="C39T30Lfz" w:hAnsi="C39T30Lfz"/>
        <w:kern w:val="14"/>
        <w:sz w:val="56"/>
      </w:rPr>
      <w:t></w:t>
    </w:r>
    <w:r w:rsidRPr="00BE4E71">
      <w:rPr>
        <w:rFonts w:ascii="C39T30Lfz" w:hAnsi="C39T30Lfz"/>
        <w:kern w:val="14"/>
        <w:sz w:val="56"/>
      </w:rPr>
      <w:t></w:t>
    </w:r>
    <w:r w:rsidRPr="00BE4E71">
      <w:rPr>
        <w:rFonts w:ascii="C39T30Lfz" w:hAnsi="C39T30Lfz"/>
        <w:kern w:val="14"/>
        <w:sz w:val="56"/>
      </w:rPr>
      <w:t></w:t>
    </w:r>
    <w:r w:rsidRPr="00BE4E71">
      <w:rPr>
        <w:rFonts w:ascii="C39T30Lfz" w:hAnsi="C39T30Lfz"/>
        <w:kern w:val="14"/>
        <w:sz w:val="56"/>
      </w:rPr>
      <w:t></w:t>
    </w:r>
    <w:r w:rsidRPr="00BE4E71">
      <w:rPr>
        <w:rFonts w:ascii="C39T30Lfz" w:hAnsi="C39T30Lfz"/>
        <w:kern w:val="14"/>
        <w:sz w:val="56"/>
      </w:rPr>
      <w:t></w:t>
    </w:r>
    <w:r w:rsidRPr="00BE4E7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2D01FC" wp14:editId="21B220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CEAC" w14:textId="77777777" w:rsidR="00500A2B" w:rsidRPr="001075E9" w:rsidRDefault="00500A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6F5294" w14:textId="77777777" w:rsidR="00500A2B" w:rsidRDefault="00500A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883875" w14:textId="77777777" w:rsidR="00BE4E71" w:rsidRPr="00D33C67" w:rsidRDefault="00BE4E71" w:rsidP="00BE4E71">
      <w:pPr>
        <w:pStyle w:val="ad"/>
      </w:pPr>
      <w:r>
        <w:tab/>
        <w:t>*</w:t>
      </w:r>
      <w:r>
        <w:tab/>
        <w:t>Государство, не являющее</w:t>
      </w:r>
      <w:bookmarkStart w:id="0" w:name="_GoBack"/>
      <w:bookmarkEnd w:id="0"/>
      <w:r>
        <w:t>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4776" w14:textId="6454F4C1" w:rsidR="00BE4E71" w:rsidRPr="00BE4E71" w:rsidRDefault="00604F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AC8C" w14:textId="38CC77CB" w:rsidR="00BE4E71" w:rsidRPr="00BE4E71" w:rsidRDefault="00604FA9" w:rsidP="00BE4E7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B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57D0E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0A2B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04FA9"/>
    <w:rsid w:val="00681A10"/>
    <w:rsid w:val="006A1ED8"/>
    <w:rsid w:val="006B258A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BE4E71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64E1A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7C2E1"/>
  <w15:docId w15:val="{35ECB67D-1F62-4B60-B0A3-67454D5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105</Words>
  <Characters>725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A/HRC/44/L.25</dc:title>
  <dc:subject/>
  <dc:creator>Svetlana PROKOUDINA</dc:creator>
  <cp:keywords/>
  <cp:lastModifiedBy>Anna Petelina</cp:lastModifiedBy>
  <cp:revision>3</cp:revision>
  <cp:lastPrinted>2020-07-15T11:38:00Z</cp:lastPrinted>
  <dcterms:created xsi:type="dcterms:W3CDTF">2020-07-15T11:38:00Z</dcterms:created>
  <dcterms:modified xsi:type="dcterms:W3CDTF">2020-07-15T11:38:00Z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