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7ACC3E40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AC3C94" w14:textId="77777777" w:rsidR="002D5AAC" w:rsidRDefault="002D5AAC" w:rsidP="008F41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9CA6CD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B7D751" w14:textId="77777777" w:rsidR="002D5AAC" w:rsidRDefault="008F41BB" w:rsidP="008F41BB">
            <w:pPr>
              <w:jc w:val="right"/>
            </w:pPr>
            <w:r w:rsidRPr="008F41BB">
              <w:rPr>
                <w:sz w:val="40"/>
              </w:rPr>
              <w:t>A</w:t>
            </w:r>
            <w:r>
              <w:t>/HRC/44/L.30</w:t>
            </w:r>
          </w:p>
        </w:tc>
      </w:tr>
      <w:tr w:rsidR="002D5AAC" w:rsidRPr="001724FD" w14:paraId="54C66236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7D18F6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E56CC5" wp14:editId="538AA8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3344A6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3DD5F62" w14:textId="77777777" w:rsidR="002D5AAC" w:rsidRDefault="008F41BB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1EA10C98" w14:textId="77777777" w:rsidR="008F41BB" w:rsidRDefault="008F41BB" w:rsidP="008F41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July 2020</w:t>
            </w:r>
          </w:p>
          <w:p w14:paraId="236CDC77" w14:textId="77777777" w:rsidR="008F41BB" w:rsidRDefault="008F41BB" w:rsidP="008F41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2529261" w14:textId="77777777" w:rsidR="008F41BB" w:rsidRPr="00E71476" w:rsidRDefault="008F41BB" w:rsidP="008F41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9B29CB0" w14:textId="77777777" w:rsidR="008F41BB" w:rsidRPr="008F41BB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3431FB6F" w14:textId="77777777" w:rsidR="008F41BB" w:rsidRPr="00DF119B" w:rsidRDefault="008F41BB" w:rsidP="008F41BB">
      <w:pPr>
        <w:rPr>
          <w:b/>
        </w:rPr>
      </w:pPr>
      <w:r>
        <w:rPr>
          <w:b/>
          <w:bCs/>
        </w:rPr>
        <w:t>Сорок четвертая сессия</w:t>
      </w:r>
    </w:p>
    <w:p w14:paraId="7C878F96" w14:textId="77777777" w:rsidR="008F41BB" w:rsidRPr="00DF119B" w:rsidRDefault="008F41BB" w:rsidP="008F41BB">
      <w:r>
        <w:t>30 июня</w:t>
      </w:r>
      <w:r w:rsidRPr="007A274D">
        <w:t xml:space="preserve"> – </w:t>
      </w:r>
      <w:r>
        <w:t>17 июля 2020 года</w:t>
      </w:r>
    </w:p>
    <w:p w14:paraId="779C6B85" w14:textId="77777777" w:rsidR="008F41BB" w:rsidRPr="00DF119B" w:rsidRDefault="008F41BB" w:rsidP="008F41BB">
      <w:r>
        <w:t>Пункт 3 повестки дня</w:t>
      </w:r>
    </w:p>
    <w:p w14:paraId="46D5BB3C" w14:textId="77777777" w:rsidR="00CB0692" w:rsidRPr="008F41BB" w:rsidRDefault="008F41BB" w:rsidP="008F41BB"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</w:t>
      </w:r>
      <w:r>
        <w:rPr>
          <w:b/>
          <w:bCs/>
        </w:rPr>
        <w:br/>
        <w:t>включая право на развитие</w:t>
      </w:r>
    </w:p>
    <w:p w14:paraId="107CD89F" w14:textId="3804F47B" w:rsidR="008F41BB" w:rsidRPr="00DF119B" w:rsidRDefault="008F41BB" w:rsidP="008F41BB">
      <w:pPr>
        <w:pStyle w:val="H23G"/>
      </w:pPr>
      <w:r>
        <w:tab/>
      </w:r>
      <w:r>
        <w:tab/>
        <w:t>Пакистан и Российская Федерация</w:t>
      </w:r>
      <w:r w:rsidRPr="008F41B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>:</w:t>
      </w:r>
      <w:r w:rsidRPr="008F41BB">
        <w:t xml:space="preserve"> </w:t>
      </w:r>
      <w:r>
        <w:t>поправка к проекту резолюции</w:t>
      </w:r>
      <w:r w:rsidR="001724FD">
        <w:rPr>
          <w:lang w:val="fr-CH"/>
        </w:rPr>
        <w:t> </w:t>
      </w:r>
      <w:bookmarkStart w:id="0" w:name="_GoBack"/>
      <w:bookmarkEnd w:id="0"/>
      <w:r>
        <w:t>A/HRC/44/L.21</w:t>
      </w:r>
    </w:p>
    <w:p w14:paraId="208F0DDA" w14:textId="77777777" w:rsidR="008F41BB" w:rsidRPr="00DF119B" w:rsidRDefault="008F41BB" w:rsidP="008F41BB">
      <w:pPr>
        <w:pStyle w:val="H1G"/>
        <w:tabs>
          <w:tab w:val="left" w:pos="1985"/>
        </w:tabs>
      </w:pPr>
      <w:r>
        <w:tab/>
      </w:r>
      <w:r>
        <w:tab/>
        <w:t xml:space="preserve">44/... </w:t>
      </w:r>
      <w:r>
        <w:tab/>
        <w:t xml:space="preserve">Ликвидация всех форм дискриминации в отношении </w:t>
      </w:r>
      <w:r>
        <w:tab/>
        <w:t>женщин и девочек</w:t>
      </w:r>
    </w:p>
    <w:p w14:paraId="2B131F9D" w14:textId="1A1513C3" w:rsidR="008F41BB" w:rsidRPr="0042366A" w:rsidRDefault="008F41BB" w:rsidP="008F41BB">
      <w:pPr>
        <w:pStyle w:val="H23G"/>
      </w:pPr>
      <w:r>
        <w:tab/>
      </w:r>
      <w:r w:rsidR="007A274D">
        <w:tab/>
      </w:r>
      <w:r w:rsidRPr="008F41BB">
        <w:t>1.</w:t>
      </w:r>
      <w:r w:rsidRPr="008F41BB">
        <w:tab/>
      </w:r>
      <w:r>
        <w:t>Восьмой пункт преамбулы</w:t>
      </w:r>
    </w:p>
    <w:p w14:paraId="17B0A573" w14:textId="77777777" w:rsidR="008F41BB" w:rsidRPr="00DF119B" w:rsidRDefault="008F41BB" w:rsidP="008F41BB">
      <w:pPr>
        <w:pStyle w:val="SingleTxtG"/>
      </w:pPr>
      <w:r>
        <w:t xml:space="preserve">Этот пункт </w:t>
      </w:r>
      <w:r w:rsidRPr="008F41BB">
        <w:rPr>
          <w:i/>
          <w:iCs/>
        </w:rPr>
        <w:t>следует читать</w:t>
      </w:r>
      <w:r>
        <w:t xml:space="preserve"> следующим образом:</w:t>
      </w:r>
    </w:p>
    <w:p w14:paraId="6EC7F754" w14:textId="77777777" w:rsidR="008F41BB" w:rsidRPr="00DF119B" w:rsidRDefault="008F41BB" w:rsidP="008F41BB">
      <w:pPr>
        <w:pStyle w:val="SingleTxtG"/>
        <w:ind w:firstLine="567"/>
      </w:pPr>
      <w:r w:rsidRPr="00DF119B">
        <w:rPr>
          <w:i/>
          <w:iCs/>
        </w:rPr>
        <w:t>выражая глубокую озабоченность</w:t>
      </w:r>
      <w:r>
        <w:t xml:space="preserve"> по поводу противодействия прогрессу, достигнутому государствами, международными и региональными организациями и гражданским обществом, включая организации по защите прав женщин и общинные организации, феминистские группы, защитников прав человека женщин, профсоюзы, организации девочек и организации, действующие под началом молодежи, в</w:t>
      </w:r>
      <w:r>
        <w:rPr>
          <w:lang w:val="en-US"/>
        </w:rPr>
        <w:t> </w:t>
      </w:r>
      <w:r>
        <w:t>обеспечении уважения, защиты и осуществления всех прав человека, и признавая, что эти попытки сделать шаг назад могут быть связаны с экономическим кризисом и неравенством, расовой дискриминацией, негативными социальными нормами и гендерными стереотипами, ретрогрессивными лобби, идеологическими взглядами или злоупотреблением культурой или религией в стремлении помешать борьбе за предоставление женщинам и девочкам равных прав,</w:t>
      </w:r>
    </w:p>
    <w:p w14:paraId="08684775" w14:textId="35A3D617" w:rsidR="008F41BB" w:rsidRPr="0042366A" w:rsidRDefault="008F41BB" w:rsidP="008F41BB">
      <w:pPr>
        <w:pStyle w:val="H23G"/>
        <w:rPr>
          <w:b w:val="0"/>
        </w:rPr>
      </w:pPr>
      <w:r>
        <w:rPr>
          <w:bCs/>
        </w:rPr>
        <w:tab/>
      </w:r>
      <w:r w:rsidR="007A274D">
        <w:rPr>
          <w:bCs/>
        </w:rPr>
        <w:tab/>
      </w:r>
      <w:r w:rsidRPr="007A274D">
        <w:rPr>
          <w:bCs/>
        </w:rPr>
        <w:t>2.</w:t>
      </w:r>
      <w:r w:rsidRPr="007A274D">
        <w:rPr>
          <w:bCs/>
        </w:rPr>
        <w:tab/>
      </w:r>
      <w:r>
        <w:rPr>
          <w:bCs/>
        </w:rPr>
        <w:t>Пункт 8</w:t>
      </w:r>
    </w:p>
    <w:p w14:paraId="238A0363" w14:textId="77777777" w:rsidR="008F41BB" w:rsidRPr="00DF119B" w:rsidRDefault="008F41BB" w:rsidP="008F41BB">
      <w:pPr>
        <w:pStyle w:val="SingleTxtG"/>
      </w:pPr>
      <w:r>
        <w:t xml:space="preserve">Этот пункт </w:t>
      </w:r>
      <w:r w:rsidRPr="008F41BB">
        <w:rPr>
          <w:i/>
          <w:iCs/>
        </w:rPr>
        <w:t>следует читать</w:t>
      </w:r>
      <w:r>
        <w:t xml:space="preserve"> следующим образом:</w:t>
      </w:r>
    </w:p>
    <w:p w14:paraId="00B0A311" w14:textId="77777777" w:rsidR="008F41BB" w:rsidRDefault="008F41BB" w:rsidP="008F41BB">
      <w:pPr>
        <w:pStyle w:val="SingleTxtG"/>
      </w:pPr>
      <w:r>
        <w:tab/>
      </w:r>
      <w:r>
        <w:tab/>
        <w:t>8.</w:t>
      </w:r>
      <w:r>
        <w:tab/>
      </w:r>
      <w:r w:rsidRPr="00DF119B">
        <w:rPr>
          <w:i/>
          <w:iCs/>
        </w:rPr>
        <w:t xml:space="preserve">также настоятельно призывает </w:t>
      </w:r>
      <w:r>
        <w:t>государства создавать, поддерживать и защищать благоприятные условия для всестороннего, эффективного, значимого и равноправного участия гражданского общества, включая организации по защите прав женщин, феминистские группы и организации защитников прав человека женщин и возглавляемые девочками и молодежью организации, в подготовке, разработке, совершенствовании, осуществлении и мониторинге всех законодательных актов и стратегий, имеющих отношение к достижению реального гендерного равенства;</w:t>
      </w:r>
    </w:p>
    <w:p w14:paraId="136C7C33" w14:textId="77777777" w:rsidR="008F41BB" w:rsidRPr="008F41BB" w:rsidRDefault="008F41BB" w:rsidP="008F41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41BB" w:rsidRPr="008F41BB" w:rsidSect="008F41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4F7A" w14:textId="77777777" w:rsidR="00370CF1" w:rsidRPr="00A312BC" w:rsidRDefault="00370CF1" w:rsidP="00A312BC"/>
  </w:endnote>
  <w:endnote w:type="continuationSeparator" w:id="0">
    <w:p w14:paraId="2603F617" w14:textId="77777777" w:rsidR="00370CF1" w:rsidRPr="00A312BC" w:rsidRDefault="00370C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7B03" w14:textId="77777777" w:rsidR="008F41BB" w:rsidRPr="008F41BB" w:rsidRDefault="008F41BB">
    <w:pPr>
      <w:pStyle w:val="a8"/>
    </w:pPr>
    <w:r w:rsidRPr="008F41BB">
      <w:rPr>
        <w:b/>
        <w:sz w:val="18"/>
      </w:rPr>
      <w:fldChar w:fldCharType="begin"/>
    </w:r>
    <w:r w:rsidRPr="008F41BB">
      <w:rPr>
        <w:b/>
        <w:sz w:val="18"/>
      </w:rPr>
      <w:instrText xml:space="preserve"> PAGE  \* MERGEFORMAT </w:instrText>
    </w:r>
    <w:r w:rsidRPr="008F41BB">
      <w:rPr>
        <w:b/>
        <w:sz w:val="18"/>
      </w:rPr>
      <w:fldChar w:fldCharType="separate"/>
    </w:r>
    <w:r w:rsidRPr="008F41BB">
      <w:rPr>
        <w:b/>
        <w:noProof/>
        <w:sz w:val="18"/>
      </w:rPr>
      <w:t>2</w:t>
    </w:r>
    <w:r w:rsidRPr="008F41BB">
      <w:rPr>
        <w:b/>
        <w:sz w:val="18"/>
      </w:rPr>
      <w:fldChar w:fldCharType="end"/>
    </w:r>
    <w:r>
      <w:rPr>
        <w:b/>
        <w:sz w:val="18"/>
      </w:rPr>
      <w:tab/>
    </w:r>
    <w:r>
      <w:t>GE.20-09525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9663" w14:textId="77777777" w:rsidR="008F41BB" w:rsidRPr="008F41BB" w:rsidRDefault="008F41BB" w:rsidP="008F41BB">
    <w:pPr>
      <w:pStyle w:val="a8"/>
      <w:tabs>
        <w:tab w:val="clear" w:pos="9639"/>
        <w:tab w:val="right" w:pos="9638"/>
      </w:tabs>
      <w:rPr>
        <w:b/>
        <w:sz w:val="18"/>
      </w:rPr>
    </w:pPr>
    <w:r>
      <w:t>GE.20-09525</w:t>
    </w:r>
    <w:r>
      <w:tab/>
    </w:r>
    <w:r w:rsidRPr="008F41BB">
      <w:rPr>
        <w:b/>
        <w:sz w:val="18"/>
      </w:rPr>
      <w:fldChar w:fldCharType="begin"/>
    </w:r>
    <w:r w:rsidRPr="008F41BB">
      <w:rPr>
        <w:b/>
        <w:sz w:val="18"/>
      </w:rPr>
      <w:instrText xml:space="preserve"> PAGE  \* MERGEFORMAT </w:instrText>
    </w:r>
    <w:r w:rsidRPr="008F41BB">
      <w:rPr>
        <w:b/>
        <w:sz w:val="18"/>
      </w:rPr>
      <w:fldChar w:fldCharType="separate"/>
    </w:r>
    <w:r w:rsidRPr="008F41BB">
      <w:rPr>
        <w:b/>
        <w:noProof/>
        <w:sz w:val="18"/>
      </w:rPr>
      <w:t>3</w:t>
    </w:r>
    <w:r w:rsidRPr="008F41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D59C" w14:textId="77777777" w:rsidR="00042B72" w:rsidRPr="008F41BB" w:rsidRDefault="008F41BB" w:rsidP="008F41B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F0AFF7B" wp14:editId="73F802A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20-09525  (R)</w:t>
    </w:r>
    <w:r>
      <w:rPr>
        <w:lang w:val="en-US"/>
      </w:rPr>
      <w:t xml:space="preserve">  160720  160720</w:t>
    </w:r>
    <w:r>
      <w:br/>
    </w:r>
    <w:r w:rsidRPr="008F41BB">
      <w:rPr>
        <w:rFonts w:ascii="C39T30Lfz" w:hAnsi="C39T30Lfz"/>
        <w:kern w:val="14"/>
        <w:sz w:val="56"/>
      </w:rPr>
      <w:t></w:t>
    </w:r>
    <w:r w:rsidRPr="008F41BB">
      <w:rPr>
        <w:rFonts w:ascii="C39T30Lfz" w:hAnsi="C39T30Lfz"/>
        <w:kern w:val="14"/>
        <w:sz w:val="56"/>
      </w:rPr>
      <w:t></w:t>
    </w:r>
    <w:r w:rsidRPr="008F41BB">
      <w:rPr>
        <w:rFonts w:ascii="C39T30Lfz" w:hAnsi="C39T30Lfz"/>
        <w:kern w:val="14"/>
        <w:sz w:val="56"/>
      </w:rPr>
      <w:t></w:t>
    </w:r>
    <w:r w:rsidRPr="008F41BB">
      <w:rPr>
        <w:rFonts w:ascii="C39T30Lfz" w:hAnsi="C39T30Lfz"/>
        <w:kern w:val="14"/>
        <w:sz w:val="56"/>
      </w:rPr>
      <w:t></w:t>
    </w:r>
    <w:r w:rsidRPr="008F41BB">
      <w:rPr>
        <w:rFonts w:ascii="C39T30Lfz" w:hAnsi="C39T30Lfz"/>
        <w:kern w:val="14"/>
        <w:sz w:val="56"/>
      </w:rPr>
      <w:t></w:t>
    </w:r>
    <w:r w:rsidRPr="008F41BB">
      <w:rPr>
        <w:rFonts w:ascii="C39T30Lfz" w:hAnsi="C39T30Lfz"/>
        <w:kern w:val="14"/>
        <w:sz w:val="56"/>
      </w:rPr>
      <w:t></w:t>
    </w:r>
    <w:r w:rsidRPr="008F41BB">
      <w:rPr>
        <w:rFonts w:ascii="C39T30Lfz" w:hAnsi="C39T30Lfz"/>
        <w:kern w:val="14"/>
        <w:sz w:val="56"/>
      </w:rPr>
      <w:t></w:t>
    </w:r>
    <w:r w:rsidRPr="008F41BB">
      <w:rPr>
        <w:rFonts w:ascii="C39T30Lfz" w:hAnsi="C39T30Lfz"/>
        <w:kern w:val="14"/>
        <w:sz w:val="56"/>
      </w:rPr>
      <w:t></w:t>
    </w:r>
    <w:r w:rsidRPr="008F41B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251ECB1" wp14:editId="4BF22A8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94881" w14:textId="77777777" w:rsidR="00370CF1" w:rsidRPr="001075E9" w:rsidRDefault="00370C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F43061" w14:textId="77777777" w:rsidR="00370CF1" w:rsidRDefault="00370C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5649FF" w14:textId="77777777" w:rsidR="008F41BB" w:rsidRPr="00DF119B" w:rsidRDefault="008F41BB" w:rsidP="008F41BB">
      <w:pPr>
        <w:pStyle w:val="ad"/>
      </w:pPr>
      <w:r>
        <w:tab/>
      </w:r>
      <w:r w:rsidRPr="008F41BB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3D4B" w14:textId="04EC8FF7" w:rsidR="008F41BB" w:rsidRPr="008F41BB" w:rsidRDefault="004174F7">
    <w:pPr>
      <w:pStyle w:val="a5"/>
    </w:pPr>
    <w:fldSimple w:instr=" TITLE  \* MERGEFORMAT ">
      <w:r w:rsidR="0084725E">
        <w:t>A/HRC/44/L.30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65F3" w14:textId="1435870E" w:rsidR="008F41BB" w:rsidRPr="008F41BB" w:rsidRDefault="004174F7" w:rsidP="008F41BB">
    <w:pPr>
      <w:pStyle w:val="a5"/>
      <w:jc w:val="right"/>
    </w:pPr>
    <w:fldSimple w:instr=" TITLE  \* MERGEFORMAT ">
      <w:r w:rsidR="0084725E">
        <w:t>A/HRC/44/L.30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40B5"/>
    <w:multiLevelType w:val="hybridMultilevel"/>
    <w:tmpl w:val="2110C1D4"/>
    <w:lvl w:ilvl="0" w:tplc="39A842E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  <w:lvlOverride w:ilvl="0">
      <w:lvl w:ilvl="0" w:tplc="39A842E8">
        <w:start w:val="1"/>
        <w:numFmt w:val="decimal"/>
        <w:lvlText w:val="%1."/>
        <w:lvlJc w:val="left"/>
        <w:pPr>
          <w:ind w:left="1500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F1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724FD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70CF1"/>
    <w:rsid w:val="00381C24"/>
    <w:rsid w:val="003958D0"/>
    <w:rsid w:val="003B00E5"/>
    <w:rsid w:val="003B3FBC"/>
    <w:rsid w:val="00407B78"/>
    <w:rsid w:val="004174F7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A498B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A274D"/>
    <w:rsid w:val="007A2EA3"/>
    <w:rsid w:val="007D3BD5"/>
    <w:rsid w:val="007D5A02"/>
    <w:rsid w:val="00825F8D"/>
    <w:rsid w:val="00834B71"/>
    <w:rsid w:val="0084725E"/>
    <w:rsid w:val="0086445C"/>
    <w:rsid w:val="00865660"/>
    <w:rsid w:val="00894693"/>
    <w:rsid w:val="008A08D7"/>
    <w:rsid w:val="008B6909"/>
    <w:rsid w:val="008D261C"/>
    <w:rsid w:val="008F41BB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AD4CDF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46D58A"/>
  <w15:docId w15:val="{17E06810-D566-4430-B1BB-4B13AF46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paragraph" w:customStyle="1" w:styleId="af3">
    <w:name w:val="По умолчанию"/>
    <w:rsid w:val="008F41BB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241</Words>
  <Characters>1740</Characters>
  <Application>Microsoft Office Word</Application>
  <DocSecurity>0</DocSecurity>
  <Lines>44</Lines>
  <Paragraphs>23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A/HRC/44/L.30</vt:lpstr>
      <vt:lpstr>A/</vt:lpstr>
      <vt:lpstr>A/</vt:lpstr>
      <vt:lpstr>A/</vt:lpstr>
    </vt:vector>
  </TitlesOfParts>
  <Company>DCM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A/HRC/44/L.30</dc:title>
  <dc:subject/>
  <dc:creator>Marina KOROTKOVA</dc:creator>
  <cp:keywords/>
  <cp:lastModifiedBy>Ioulia Goussarova</cp:lastModifiedBy>
  <cp:revision>3</cp:revision>
  <cp:lastPrinted>2020-07-16T12:56:00Z</cp:lastPrinted>
  <dcterms:created xsi:type="dcterms:W3CDTF">2020-07-16T12:56:00Z</dcterms:created>
  <dcterms:modified xsi:type="dcterms:W3CDTF">2020-07-16T12:56:00Z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